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F6CD" w14:textId="77777777" w:rsidR="007D46FE" w:rsidRPr="007D46FE" w:rsidRDefault="007D46FE" w:rsidP="007D46FE">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7D46FE">
        <w:rPr>
          <w:rFonts w:ascii="Times New Roman" w:eastAsia="宋体" w:hAnsi="Times New Roman" w:cs="Times New Roman"/>
          <w:b/>
          <w:bCs/>
          <w:kern w:val="36"/>
          <w:sz w:val="52"/>
          <w:szCs w:val="52"/>
        </w:rPr>
        <w:t>生产安全事故报告和调查处理条例</w:t>
      </w:r>
    </w:p>
    <w:p w14:paraId="4E5E290F" w14:textId="029AE64F" w:rsidR="00A63473" w:rsidRPr="007D46FE" w:rsidRDefault="007D46FE" w:rsidP="007D46FE">
      <w:pPr>
        <w:ind w:firstLineChars="200" w:firstLine="480"/>
        <w:rPr>
          <w:rFonts w:ascii="Times New Roman" w:eastAsia="宋体" w:hAnsi="Times New Roman" w:cs="Times New Roman"/>
          <w:sz w:val="24"/>
          <w:szCs w:val="24"/>
        </w:rPr>
      </w:pPr>
      <w:r w:rsidRPr="007D46FE">
        <w:rPr>
          <w:rFonts w:ascii="Times New Roman" w:eastAsia="宋体" w:hAnsi="Times New Roman" w:cs="Times New Roman"/>
          <w:sz w:val="24"/>
          <w:szCs w:val="24"/>
        </w:rPr>
        <w:t>《生产安全事故报告和调查处理条例》自</w:t>
      </w:r>
      <w:r w:rsidRPr="007D46FE">
        <w:rPr>
          <w:rFonts w:ascii="Times New Roman" w:eastAsia="宋体" w:hAnsi="Times New Roman" w:cs="Times New Roman"/>
          <w:sz w:val="24"/>
          <w:szCs w:val="24"/>
        </w:rPr>
        <w:t>2007</w:t>
      </w:r>
      <w:r w:rsidRPr="007D46FE">
        <w:rPr>
          <w:rFonts w:ascii="Times New Roman" w:eastAsia="宋体" w:hAnsi="Times New Roman" w:cs="Times New Roman"/>
          <w:sz w:val="24"/>
          <w:szCs w:val="24"/>
        </w:rPr>
        <w:t>年</w:t>
      </w:r>
      <w:r w:rsidRPr="007D46FE">
        <w:rPr>
          <w:rFonts w:ascii="Times New Roman" w:eastAsia="宋体" w:hAnsi="Times New Roman" w:cs="Times New Roman"/>
          <w:sz w:val="24"/>
          <w:szCs w:val="24"/>
        </w:rPr>
        <w:t>6</w:t>
      </w:r>
      <w:r w:rsidRPr="007D46FE">
        <w:rPr>
          <w:rFonts w:ascii="Times New Roman" w:eastAsia="宋体" w:hAnsi="Times New Roman" w:cs="Times New Roman"/>
          <w:sz w:val="24"/>
          <w:szCs w:val="24"/>
        </w:rPr>
        <w:t>月</w:t>
      </w:r>
      <w:r w:rsidRPr="007D46FE">
        <w:rPr>
          <w:rFonts w:ascii="Times New Roman" w:eastAsia="宋体" w:hAnsi="Times New Roman" w:cs="Times New Roman"/>
          <w:sz w:val="24"/>
          <w:szCs w:val="24"/>
        </w:rPr>
        <w:t>1</w:t>
      </w:r>
      <w:r w:rsidRPr="007D46FE">
        <w:rPr>
          <w:rFonts w:ascii="Times New Roman" w:eastAsia="宋体" w:hAnsi="Times New Roman" w:cs="Times New Roman"/>
          <w:sz w:val="24"/>
          <w:szCs w:val="24"/>
        </w:rPr>
        <w:t>日起施行，条例共六章四十六条。此条例是为了规范</w:t>
      </w:r>
      <w:hyperlink r:id="rId4" w:tgtFrame="_blank" w:history="1">
        <w:r w:rsidRPr="007D46FE">
          <w:rPr>
            <w:rStyle w:val="a3"/>
            <w:rFonts w:ascii="Times New Roman" w:eastAsia="宋体" w:hAnsi="Times New Roman" w:cs="Times New Roman"/>
            <w:color w:val="auto"/>
            <w:sz w:val="24"/>
            <w:szCs w:val="24"/>
            <w:u w:val="none"/>
          </w:rPr>
          <w:t>生产安全事故</w:t>
        </w:r>
      </w:hyperlink>
      <w:r w:rsidRPr="007D46FE">
        <w:rPr>
          <w:rFonts w:ascii="Times New Roman" w:eastAsia="宋体" w:hAnsi="Times New Roman" w:cs="Times New Roman"/>
          <w:sz w:val="24"/>
          <w:szCs w:val="24"/>
        </w:rPr>
        <w:t>的报告和调查处理，落实生产安全事故责任追究制度，防止和减少生产安全事故，根据《</w:t>
      </w:r>
      <w:hyperlink r:id="rId5" w:tgtFrame="_blank" w:history="1">
        <w:r w:rsidRPr="007D46FE">
          <w:rPr>
            <w:rStyle w:val="a3"/>
            <w:rFonts w:ascii="Times New Roman" w:eastAsia="宋体" w:hAnsi="Times New Roman" w:cs="Times New Roman"/>
            <w:color w:val="auto"/>
            <w:sz w:val="24"/>
            <w:szCs w:val="24"/>
            <w:u w:val="none"/>
          </w:rPr>
          <w:t>中华人民共和国安全生产法</w:t>
        </w:r>
      </w:hyperlink>
      <w:r w:rsidRPr="007D46FE">
        <w:rPr>
          <w:rFonts w:ascii="Times New Roman" w:eastAsia="宋体" w:hAnsi="Times New Roman" w:cs="Times New Roman"/>
          <w:sz w:val="24"/>
          <w:szCs w:val="24"/>
        </w:rPr>
        <w:t>》和有关法律而制定。</w:t>
      </w:r>
    </w:p>
    <w:p w14:paraId="0B82115C" w14:textId="17E0B3CB" w:rsidR="007D46FE" w:rsidRPr="007D46FE" w:rsidRDefault="007D46FE" w:rsidP="007D46FE">
      <w:pPr>
        <w:rPr>
          <w:rFonts w:ascii="Times New Roman" w:eastAsia="宋体" w:hAnsi="Times New Roman" w:cs="Times New Roman"/>
          <w:sz w:val="24"/>
          <w:szCs w:val="24"/>
        </w:rPr>
      </w:pPr>
    </w:p>
    <w:p w14:paraId="102E6141" w14:textId="62D64FD1" w:rsidR="007D46FE" w:rsidRPr="007D46FE" w:rsidRDefault="007D46FE" w:rsidP="007D46FE">
      <w:pPr>
        <w:widowControl/>
        <w:jc w:val="center"/>
        <w:rPr>
          <w:rFonts w:ascii="Times New Roman" w:eastAsia="宋体" w:hAnsi="Times New Roman" w:cs="Times New Roman"/>
          <w:kern w:val="0"/>
          <w:sz w:val="32"/>
          <w:szCs w:val="32"/>
        </w:rPr>
      </w:pPr>
      <w:r w:rsidRPr="007D46FE">
        <w:rPr>
          <w:rFonts w:ascii="Times New Roman" w:eastAsia="宋体" w:hAnsi="Times New Roman" w:cs="Times New Roman"/>
          <w:b/>
          <w:bCs/>
          <w:kern w:val="0"/>
          <w:sz w:val="32"/>
          <w:szCs w:val="32"/>
        </w:rPr>
        <w:t>第一章</w:t>
      </w:r>
      <w:r w:rsidRPr="007D46FE">
        <w:rPr>
          <w:rFonts w:ascii="Times New Roman" w:eastAsia="宋体" w:hAnsi="Times New Roman" w:cs="Times New Roman" w:hint="eastAsia"/>
          <w:b/>
          <w:bCs/>
          <w:kern w:val="0"/>
          <w:sz w:val="32"/>
          <w:szCs w:val="32"/>
        </w:rPr>
        <w:t xml:space="preserve"> </w:t>
      </w:r>
      <w:r w:rsidRPr="007D46FE">
        <w:rPr>
          <w:rFonts w:ascii="Times New Roman" w:eastAsia="宋体" w:hAnsi="Times New Roman" w:cs="Times New Roman"/>
          <w:b/>
          <w:bCs/>
          <w:kern w:val="0"/>
          <w:sz w:val="32"/>
          <w:szCs w:val="32"/>
        </w:rPr>
        <w:t xml:space="preserve"> </w:t>
      </w:r>
      <w:r w:rsidRPr="007D46FE">
        <w:rPr>
          <w:rFonts w:ascii="Times New Roman" w:eastAsia="宋体" w:hAnsi="Times New Roman" w:cs="Times New Roman"/>
          <w:b/>
          <w:bCs/>
          <w:kern w:val="0"/>
          <w:sz w:val="32"/>
          <w:szCs w:val="32"/>
        </w:rPr>
        <w:t>总则</w:t>
      </w:r>
    </w:p>
    <w:p w14:paraId="1A999C49" w14:textId="2E0A5AC9" w:rsidR="007D46FE" w:rsidRPr="007D46FE" w:rsidRDefault="007D46FE" w:rsidP="007D46FE">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第一条</w:t>
      </w:r>
      <w:r w:rsidRPr="007D46FE">
        <w:rPr>
          <w:rFonts w:ascii="Times New Roman" w:eastAsia="宋体" w:hAnsi="Times New Roman" w:cs="Times New Roman" w:hint="eastAsia"/>
          <w:kern w:val="0"/>
          <w:sz w:val="24"/>
          <w:szCs w:val="24"/>
        </w:rPr>
        <w:t xml:space="preserve"> </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为了规范生产安全事故的报告和调查处理，落实生产安全事故责任追究制度，防止和减少生产安全事故，根据《</w:t>
      </w:r>
      <w:hyperlink r:id="rId6" w:tgtFrame="_blank" w:history="1">
        <w:r w:rsidRPr="007D46FE">
          <w:rPr>
            <w:rFonts w:ascii="Times New Roman" w:eastAsia="宋体" w:hAnsi="Times New Roman" w:cs="Times New Roman"/>
            <w:kern w:val="0"/>
            <w:sz w:val="24"/>
            <w:szCs w:val="24"/>
          </w:rPr>
          <w:t>中华人民共和国安全生产法</w:t>
        </w:r>
      </w:hyperlink>
      <w:r w:rsidRPr="007D46FE">
        <w:rPr>
          <w:rFonts w:ascii="Times New Roman" w:eastAsia="宋体" w:hAnsi="Times New Roman" w:cs="Times New Roman"/>
          <w:kern w:val="0"/>
          <w:sz w:val="24"/>
          <w:szCs w:val="24"/>
        </w:rPr>
        <w:t>》和有关法律，制定本条例。</w:t>
      </w:r>
    </w:p>
    <w:p w14:paraId="2560A8B0" w14:textId="6FE334A0" w:rsidR="007D46FE" w:rsidRPr="007D46FE" w:rsidRDefault="007D46FE" w:rsidP="007D46FE">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生产经营活动中发生的造成人身伤亡或者</w:t>
      </w:r>
      <w:hyperlink r:id="rId7" w:tgtFrame="_blank" w:history="1">
        <w:r w:rsidRPr="007D46FE">
          <w:rPr>
            <w:rFonts w:ascii="Times New Roman" w:eastAsia="宋体" w:hAnsi="Times New Roman" w:cs="Times New Roman"/>
            <w:kern w:val="0"/>
            <w:sz w:val="24"/>
            <w:szCs w:val="24"/>
          </w:rPr>
          <w:t>直接经济损失</w:t>
        </w:r>
      </w:hyperlink>
      <w:r w:rsidRPr="007D46FE">
        <w:rPr>
          <w:rFonts w:ascii="Times New Roman" w:eastAsia="宋体" w:hAnsi="Times New Roman" w:cs="Times New Roman"/>
          <w:kern w:val="0"/>
          <w:sz w:val="24"/>
          <w:szCs w:val="24"/>
        </w:rPr>
        <w:t>的生产安全事故的报告和调查处理，适用本条例；</w:t>
      </w:r>
      <w:hyperlink r:id="rId8" w:tgtFrame="_blank" w:history="1">
        <w:r w:rsidRPr="007D46FE">
          <w:rPr>
            <w:rFonts w:ascii="Times New Roman" w:eastAsia="宋体" w:hAnsi="Times New Roman" w:cs="Times New Roman"/>
            <w:kern w:val="0"/>
            <w:sz w:val="24"/>
            <w:szCs w:val="24"/>
          </w:rPr>
          <w:t>环境污染事故</w:t>
        </w:r>
      </w:hyperlink>
      <w:r w:rsidRPr="007D46FE">
        <w:rPr>
          <w:rFonts w:ascii="Times New Roman" w:eastAsia="宋体" w:hAnsi="Times New Roman" w:cs="Times New Roman"/>
          <w:kern w:val="0"/>
          <w:sz w:val="24"/>
          <w:szCs w:val="24"/>
        </w:rPr>
        <w:t>、核设施事故、国防科研生产事故的报告和调查处理不适用本条例。</w:t>
      </w:r>
    </w:p>
    <w:p w14:paraId="550920C7" w14:textId="55F384BF" w:rsidR="007D46FE" w:rsidRPr="007D46FE" w:rsidRDefault="007D46FE" w:rsidP="007D46FE">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根据</w:t>
      </w:r>
      <w:hyperlink r:id="rId9" w:tgtFrame="_blank" w:history="1">
        <w:r w:rsidRPr="007D46FE">
          <w:rPr>
            <w:rFonts w:ascii="Times New Roman" w:eastAsia="宋体" w:hAnsi="Times New Roman" w:cs="Times New Roman"/>
            <w:kern w:val="0"/>
            <w:sz w:val="24"/>
            <w:szCs w:val="24"/>
          </w:rPr>
          <w:t>生产安全事故</w:t>
        </w:r>
      </w:hyperlink>
      <w:r w:rsidRPr="007D46FE">
        <w:rPr>
          <w:rFonts w:ascii="Times New Roman" w:eastAsia="宋体" w:hAnsi="Times New Roman" w:cs="Times New Roman"/>
          <w:kern w:val="0"/>
          <w:sz w:val="24"/>
          <w:szCs w:val="24"/>
        </w:rPr>
        <w:t>（以下简称事故）造成的人员伤亡或者直接经济损失，事故一般分为以下等级：</w:t>
      </w:r>
    </w:p>
    <w:p w14:paraId="5A3B5C04" w14:textId="77777777" w:rsidR="007D46FE" w:rsidRPr="007D46FE" w:rsidRDefault="007D46FE" w:rsidP="007D46FE">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w:t>
      </w:r>
      <w:hyperlink r:id="rId10" w:tgtFrame="_blank" w:history="1">
        <w:r w:rsidRPr="007D46FE">
          <w:rPr>
            <w:rFonts w:ascii="Times New Roman" w:eastAsia="宋体" w:hAnsi="Times New Roman" w:cs="Times New Roman"/>
            <w:kern w:val="0"/>
            <w:sz w:val="24"/>
            <w:szCs w:val="24"/>
          </w:rPr>
          <w:t>特别重大事故</w:t>
        </w:r>
      </w:hyperlink>
      <w:r w:rsidRPr="007D46FE">
        <w:rPr>
          <w:rFonts w:ascii="Times New Roman" w:eastAsia="宋体" w:hAnsi="Times New Roman" w:cs="Times New Roman"/>
          <w:kern w:val="0"/>
          <w:sz w:val="24"/>
          <w:szCs w:val="24"/>
        </w:rPr>
        <w:t>，是指造成</w:t>
      </w:r>
      <w:r w:rsidRPr="007D46FE">
        <w:rPr>
          <w:rFonts w:ascii="Times New Roman" w:eastAsia="宋体" w:hAnsi="Times New Roman" w:cs="Times New Roman"/>
          <w:kern w:val="0"/>
          <w:sz w:val="24"/>
          <w:szCs w:val="24"/>
        </w:rPr>
        <w:t>30</w:t>
      </w:r>
      <w:r w:rsidRPr="007D46FE">
        <w:rPr>
          <w:rFonts w:ascii="Times New Roman" w:eastAsia="宋体" w:hAnsi="Times New Roman" w:cs="Times New Roman"/>
          <w:kern w:val="0"/>
          <w:sz w:val="24"/>
          <w:szCs w:val="24"/>
        </w:rPr>
        <w:t>人以上死亡，或者</w:t>
      </w:r>
      <w:r w:rsidRPr="007D46FE">
        <w:rPr>
          <w:rFonts w:ascii="Times New Roman" w:eastAsia="宋体" w:hAnsi="Times New Roman" w:cs="Times New Roman"/>
          <w:kern w:val="0"/>
          <w:sz w:val="24"/>
          <w:szCs w:val="24"/>
        </w:rPr>
        <w:t>100</w:t>
      </w:r>
      <w:r w:rsidRPr="007D46FE">
        <w:rPr>
          <w:rFonts w:ascii="Times New Roman" w:eastAsia="宋体" w:hAnsi="Times New Roman" w:cs="Times New Roman"/>
          <w:kern w:val="0"/>
          <w:sz w:val="24"/>
          <w:szCs w:val="24"/>
        </w:rPr>
        <w:t>人以上</w:t>
      </w:r>
      <w:hyperlink r:id="rId11" w:tgtFrame="_blank" w:history="1">
        <w:r w:rsidRPr="007D46FE">
          <w:rPr>
            <w:rFonts w:ascii="Times New Roman" w:eastAsia="宋体" w:hAnsi="Times New Roman" w:cs="Times New Roman"/>
            <w:kern w:val="0"/>
            <w:sz w:val="24"/>
            <w:szCs w:val="24"/>
          </w:rPr>
          <w:t>重伤</w:t>
        </w:r>
      </w:hyperlink>
      <w:r w:rsidRPr="007D46FE">
        <w:rPr>
          <w:rFonts w:ascii="Times New Roman" w:eastAsia="宋体" w:hAnsi="Times New Roman" w:cs="Times New Roman"/>
          <w:kern w:val="0"/>
          <w:sz w:val="24"/>
          <w:szCs w:val="24"/>
        </w:rPr>
        <w:t>（包括急性工业中毒，下同），或者</w:t>
      </w:r>
      <w:r w:rsidRPr="007D46FE">
        <w:rPr>
          <w:rFonts w:ascii="Times New Roman" w:eastAsia="宋体" w:hAnsi="Times New Roman" w:cs="Times New Roman"/>
          <w:kern w:val="0"/>
          <w:sz w:val="24"/>
          <w:szCs w:val="24"/>
        </w:rPr>
        <w:t>1</w:t>
      </w:r>
      <w:r w:rsidRPr="007D46FE">
        <w:rPr>
          <w:rFonts w:ascii="Times New Roman" w:eastAsia="宋体" w:hAnsi="Times New Roman" w:cs="Times New Roman"/>
          <w:kern w:val="0"/>
          <w:sz w:val="24"/>
          <w:szCs w:val="24"/>
        </w:rPr>
        <w:t>亿元以上直接经济损失的事故；</w:t>
      </w:r>
    </w:p>
    <w:p w14:paraId="3245EA9C" w14:textId="77777777" w:rsidR="007D46FE" w:rsidRPr="007D46FE" w:rsidRDefault="007D46FE" w:rsidP="007D46FE">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（二）重大事故，是指造成</w:t>
      </w:r>
      <w:r w:rsidRPr="007D46FE">
        <w:rPr>
          <w:rFonts w:ascii="Times New Roman" w:eastAsia="宋体" w:hAnsi="Times New Roman" w:cs="Times New Roman"/>
          <w:kern w:val="0"/>
          <w:sz w:val="24"/>
          <w:szCs w:val="24"/>
        </w:rPr>
        <w:t>10</w:t>
      </w:r>
      <w:r w:rsidRPr="007D46FE">
        <w:rPr>
          <w:rFonts w:ascii="Times New Roman" w:eastAsia="宋体" w:hAnsi="Times New Roman" w:cs="Times New Roman"/>
          <w:kern w:val="0"/>
          <w:sz w:val="24"/>
          <w:szCs w:val="24"/>
        </w:rPr>
        <w:t>人以上</w:t>
      </w:r>
      <w:r w:rsidRPr="007D46FE">
        <w:rPr>
          <w:rFonts w:ascii="Times New Roman" w:eastAsia="宋体" w:hAnsi="Times New Roman" w:cs="Times New Roman"/>
          <w:kern w:val="0"/>
          <w:sz w:val="24"/>
          <w:szCs w:val="24"/>
        </w:rPr>
        <w:t>30</w:t>
      </w:r>
      <w:r w:rsidRPr="007D46FE">
        <w:rPr>
          <w:rFonts w:ascii="Times New Roman" w:eastAsia="宋体" w:hAnsi="Times New Roman" w:cs="Times New Roman"/>
          <w:kern w:val="0"/>
          <w:sz w:val="24"/>
          <w:szCs w:val="24"/>
        </w:rPr>
        <w:t>人以下死亡，或者</w:t>
      </w:r>
      <w:r w:rsidRPr="007D46FE">
        <w:rPr>
          <w:rFonts w:ascii="Times New Roman" w:eastAsia="宋体" w:hAnsi="Times New Roman" w:cs="Times New Roman"/>
          <w:kern w:val="0"/>
          <w:sz w:val="24"/>
          <w:szCs w:val="24"/>
        </w:rPr>
        <w:t>50</w:t>
      </w:r>
      <w:r w:rsidRPr="007D46FE">
        <w:rPr>
          <w:rFonts w:ascii="Times New Roman" w:eastAsia="宋体" w:hAnsi="Times New Roman" w:cs="Times New Roman"/>
          <w:kern w:val="0"/>
          <w:sz w:val="24"/>
          <w:szCs w:val="24"/>
        </w:rPr>
        <w:t>人以上</w:t>
      </w:r>
      <w:r w:rsidRPr="007D46FE">
        <w:rPr>
          <w:rFonts w:ascii="Times New Roman" w:eastAsia="宋体" w:hAnsi="Times New Roman" w:cs="Times New Roman"/>
          <w:kern w:val="0"/>
          <w:sz w:val="24"/>
          <w:szCs w:val="24"/>
        </w:rPr>
        <w:t>100</w:t>
      </w:r>
      <w:r w:rsidRPr="007D46FE">
        <w:rPr>
          <w:rFonts w:ascii="Times New Roman" w:eastAsia="宋体" w:hAnsi="Times New Roman" w:cs="Times New Roman"/>
          <w:kern w:val="0"/>
          <w:sz w:val="24"/>
          <w:szCs w:val="24"/>
        </w:rPr>
        <w:t>人以下重伤，或者</w:t>
      </w:r>
      <w:r w:rsidRPr="007D46FE">
        <w:rPr>
          <w:rFonts w:ascii="Times New Roman" w:eastAsia="宋体" w:hAnsi="Times New Roman" w:cs="Times New Roman"/>
          <w:kern w:val="0"/>
          <w:sz w:val="24"/>
          <w:szCs w:val="24"/>
        </w:rPr>
        <w:t>5000</w:t>
      </w:r>
      <w:r w:rsidRPr="007D46FE">
        <w:rPr>
          <w:rFonts w:ascii="Times New Roman" w:eastAsia="宋体" w:hAnsi="Times New Roman" w:cs="Times New Roman"/>
          <w:kern w:val="0"/>
          <w:sz w:val="24"/>
          <w:szCs w:val="24"/>
        </w:rPr>
        <w:t>万元以上</w:t>
      </w:r>
      <w:r w:rsidRPr="007D46FE">
        <w:rPr>
          <w:rFonts w:ascii="Times New Roman" w:eastAsia="宋体" w:hAnsi="Times New Roman" w:cs="Times New Roman"/>
          <w:kern w:val="0"/>
          <w:sz w:val="24"/>
          <w:szCs w:val="24"/>
        </w:rPr>
        <w:t>1</w:t>
      </w:r>
      <w:r w:rsidRPr="007D46FE">
        <w:rPr>
          <w:rFonts w:ascii="Times New Roman" w:eastAsia="宋体" w:hAnsi="Times New Roman" w:cs="Times New Roman"/>
          <w:kern w:val="0"/>
          <w:sz w:val="24"/>
          <w:szCs w:val="24"/>
        </w:rPr>
        <w:t>亿元以下直接经济损失的事故；</w:t>
      </w:r>
    </w:p>
    <w:p w14:paraId="3F461E64" w14:textId="77777777" w:rsidR="007D46FE" w:rsidRPr="007D46FE" w:rsidRDefault="007D46FE" w:rsidP="007D46FE">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（三）较大事故，是指造成</w:t>
      </w:r>
      <w:r w:rsidRPr="007D46FE">
        <w:rPr>
          <w:rFonts w:ascii="Times New Roman" w:eastAsia="宋体" w:hAnsi="Times New Roman" w:cs="Times New Roman"/>
          <w:kern w:val="0"/>
          <w:sz w:val="24"/>
          <w:szCs w:val="24"/>
        </w:rPr>
        <w:t>3</w:t>
      </w:r>
      <w:r w:rsidRPr="007D46FE">
        <w:rPr>
          <w:rFonts w:ascii="Times New Roman" w:eastAsia="宋体" w:hAnsi="Times New Roman" w:cs="Times New Roman"/>
          <w:kern w:val="0"/>
          <w:sz w:val="24"/>
          <w:szCs w:val="24"/>
        </w:rPr>
        <w:t>人以上</w:t>
      </w:r>
      <w:r w:rsidRPr="007D46FE">
        <w:rPr>
          <w:rFonts w:ascii="Times New Roman" w:eastAsia="宋体" w:hAnsi="Times New Roman" w:cs="Times New Roman"/>
          <w:kern w:val="0"/>
          <w:sz w:val="24"/>
          <w:szCs w:val="24"/>
        </w:rPr>
        <w:t>10</w:t>
      </w:r>
      <w:r w:rsidRPr="007D46FE">
        <w:rPr>
          <w:rFonts w:ascii="Times New Roman" w:eastAsia="宋体" w:hAnsi="Times New Roman" w:cs="Times New Roman"/>
          <w:kern w:val="0"/>
          <w:sz w:val="24"/>
          <w:szCs w:val="24"/>
        </w:rPr>
        <w:t>人以下死亡，或者</w:t>
      </w:r>
      <w:r w:rsidRPr="007D46FE">
        <w:rPr>
          <w:rFonts w:ascii="Times New Roman" w:eastAsia="宋体" w:hAnsi="Times New Roman" w:cs="Times New Roman"/>
          <w:kern w:val="0"/>
          <w:sz w:val="24"/>
          <w:szCs w:val="24"/>
        </w:rPr>
        <w:t>10</w:t>
      </w:r>
      <w:r w:rsidRPr="007D46FE">
        <w:rPr>
          <w:rFonts w:ascii="Times New Roman" w:eastAsia="宋体" w:hAnsi="Times New Roman" w:cs="Times New Roman"/>
          <w:kern w:val="0"/>
          <w:sz w:val="24"/>
          <w:szCs w:val="24"/>
        </w:rPr>
        <w:t>人以上</w:t>
      </w:r>
      <w:r w:rsidRPr="007D46FE">
        <w:rPr>
          <w:rFonts w:ascii="Times New Roman" w:eastAsia="宋体" w:hAnsi="Times New Roman" w:cs="Times New Roman"/>
          <w:kern w:val="0"/>
          <w:sz w:val="24"/>
          <w:szCs w:val="24"/>
        </w:rPr>
        <w:t>50</w:t>
      </w:r>
      <w:r w:rsidRPr="007D46FE">
        <w:rPr>
          <w:rFonts w:ascii="Times New Roman" w:eastAsia="宋体" w:hAnsi="Times New Roman" w:cs="Times New Roman"/>
          <w:kern w:val="0"/>
          <w:sz w:val="24"/>
          <w:szCs w:val="24"/>
        </w:rPr>
        <w:t>人以下重伤，或者</w:t>
      </w:r>
      <w:r w:rsidRPr="007D46FE">
        <w:rPr>
          <w:rFonts w:ascii="Times New Roman" w:eastAsia="宋体" w:hAnsi="Times New Roman" w:cs="Times New Roman"/>
          <w:kern w:val="0"/>
          <w:sz w:val="24"/>
          <w:szCs w:val="24"/>
        </w:rPr>
        <w:t>1000</w:t>
      </w:r>
      <w:r w:rsidRPr="007D46FE">
        <w:rPr>
          <w:rFonts w:ascii="Times New Roman" w:eastAsia="宋体" w:hAnsi="Times New Roman" w:cs="Times New Roman"/>
          <w:kern w:val="0"/>
          <w:sz w:val="24"/>
          <w:szCs w:val="24"/>
        </w:rPr>
        <w:t>万元以上</w:t>
      </w:r>
      <w:r w:rsidRPr="007D46FE">
        <w:rPr>
          <w:rFonts w:ascii="Times New Roman" w:eastAsia="宋体" w:hAnsi="Times New Roman" w:cs="Times New Roman"/>
          <w:kern w:val="0"/>
          <w:sz w:val="24"/>
          <w:szCs w:val="24"/>
        </w:rPr>
        <w:t>5000</w:t>
      </w:r>
      <w:r w:rsidRPr="007D46FE">
        <w:rPr>
          <w:rFonts w:ascii="Times New Roman" w:eastAsia="宋体" w:hAnsi="Times New Roman" w:cs="Times New Roman"/>
          <w:kern w:val="0"/>
          <w:sz w:val="24"/>
          <w:szCs w:val="24"/>
        </w:rPr>
        <w:t>万元以下直接经济损失的事故；</w:t>
      </w:r>
    </w:p>
    <w:p w14:paraId="0008B341" w14:textId="77777777" w:rsidR="007D46FE" w:rsidRPr="007D46FE" w:rsidRDefault="007D46FE" w:rsidP="007D46FE">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（四）一般事故，是指造成</w:t>
      </w:r>
      <w:r w:rsidRPr="007D46FE">
        <w:rPr>
          <w:rFonts w:ascii="Times New Roman" w:eastAsia="宋体" w:hAnsi="Times New Roman" w:cs="Times New Roman"/>
          <w:kern w:val="0"/>
          <w:sz w:val="24"/>
          <w:szCs w:val="24"/>
        </w:rPr>
        <w:t>3</w:t>
      </w:r>
      <w:r w:rsidRPr="007D46FE">
        <w:rPr>
          <w:rFonts w:ascii="Times New Roman" w:eastAsia="宋体" w:hAnsi="Times New Roman" w:cs="Times New Roman"/>
          <w:kern w:val="0"/>
          <w:sz w:val="24"/>
          <w:szCs w:val="24"/>
        </w:rPr>
        <w:t>人以下死亡，或者</w:t>
      </w:r>
      <w:r w:rsidRPr="007D46FE">
        <w:rPr>
          <w:rFonts w:ascii="Times New Roman" w:eastAsia="宋体" w:hAnsi="Times New Roman" w:cs="Times New Roman"/>
          <w:kern w:val="0"/>
          <w:sz w:val="24"/>
          <w:szCs w:val="24"/>
        </w:rPr>
        <w:t>10</w:t>
      </w:r>
      <w:r w:rsidRPr="007D46FE">
        <w:rPr>
          <w:rFonts w:ascii="Times New Roman" w:eastAsia="宋体" w:hAnsi="Times New Roman" w:cs="Times New Roman"/>
          <w:kern w:val="0"/>
          <w:sz w:val="24"/>
          <w:szCs w:val="24"/>
        </w:rPr>
        <w:t>人以下重伤，或者</w:t>
      </w:r>
      <w:r w:rsidRPr="007D46FE">
        <w:rPr>
          <w:rFonts w:ascii="Times New Roman" w:eastAsia="宋体" w:hAnsi="Times New Roman" w:cs="Times New Roman"/>
          <w:kern w:val="0"/>
          <w:sz w:val="24"/>
          <w:szCs w:val="24"/>
        </w:rPr>
        <w:t>1000</w:t>
      </w:r>
      <w:r w:rsidRPr="007D46FE">
        <w:rPr>
          <w:rFonts w:ascii="Times New Roman" w:eastAsia="宋体" w:hAnsi="Times New Roman" w:cs="Times New Roman"/>
          <w:kern w:val="0"/>
          <w:sz w:val="24"/>
          <w:szCs w:val="24"/>
        </w:rPr>
        <w:t>万元以下直接经济损失的事故。</w:t>
      </w:r>
    </w:p>
    <w:p w14:paraId="68D17EAE" w14:textId="77777777" w:rsidR="007D46FE" w:rsidRPr="007D46FE" w:rsidRDefault="007D46FE" w:rsidP="007D46FE">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国务院安全生产监督管理部门可以会同国务院有关部门，制定事故等级划分的补充性规定。</w:t>
      </w:r>
    </w:p>
    <w:p w14:paraId="47F5D0A6" w14:textId="77777777" w:rsidR="007D46FE" w:rsidRPr="007D46FE" w:rsidRDefault="007D46FE" w:rsidP="007D46FE">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本条第一款所称的</w:t>
      </w:r>
      <w:r w:rsidRPr="007D46FE">
        <w:rPr>
          <w:rFonts w:ascii="Times New Roman" w:eastAsia="宋体" w:hAnsi="Times New Roman" w:cs="Times New Roman"/>
          <w:kern w:val="0"/>
          <w:sz w:val="24"/>
          <w:szCs w:val="24"/>
        </w:rPr>
        <w:t>“</w:t>
      </w:r>
      <w:r w:rsidRPr="007D46FE">
        <w:rPr>
          <w:rFonts w:ascii="Times New Roman" w:eastAsia="宋体" w:hAnsi="Times New Roman" w:cs="Times New Roman"/>
          <w:kern w:val="0"/>
          <w:sz w:val="24"/>
          <w:szCs w:val="24"/>
        </w:rPr>
        <w:t>以上</w:t>
      </w:r>
      <w:r w:rsidRPr="007D46FE">
        <w:rPr>
          <w:rFonts w:ascii="Times New Roman" w:eastAsia="宋体" w:hAnsi="Times New Roman" w:cs="Times New Roman"/>
          <w:kern w:val="0"/>
          <w:sz w:val="24"/>
          <w:szCs w:val="24"/>
        </w:rPr>
        <w:t>”</w:t>
      </w:r>
      <w:r w:rsidRPr="007D46FE">
        <w:rPr>
          <w:rFonts w:ascii="Times New Roman" w:eastAsia="宋体" w:hAnsi="Times New Roman" w:cs="Times New Roman"/>
          <w:kern w:val="0"/>
          <w:sz w:val="24"/>
          <w:szCs w:val="24"/>
        </w:rPr>
        <w:t>包括本数，所称的</w:t>
      </w:r>
      <w:r w:rsidRPr="007D46FE">
        <w:rPr>
          <w:rFonts w:ascii="Times New Roman" w:eastAsia="宋体" w:hAnsi="Times New Roman" w:cs="Times New Roman"/>
          <w:kern w:val="0"/>
          <w:sz w:val="24"/>
          <w:szCs w:val="24"/>
        </w:rPr>
        <w:t>“</w:t>
      </w:r>
      <w:r w:rsidRPr="007D46FE">
        <w:rPr>
          <w:rFonts w:ascii="Times New Roman" w:eastAsia="宋体" w:hAnsi="Times New Roman" w:cs="Times New Roman"/>
          <w:kern w:val="0"/>
          <w:sz w:val="24"/>
          <w:szCs w:val="24"/>
        </w:rPr>
        <w:t>以下</w:t>
      </w:r>
      <w:r w:rsidRPr="007D46FE">
        <w:rPr>
          <w:rFonts w:ascii="Times New Roman" w:eastAsia="宋体" w:hAnsi="Times New Roman" w:cs="Times New Roman"/>
          <w:kern w:val="0"/>
          <w:sz w:val="24"/>
          <w:szCs w:val="24"/>
        </w:rPr>
        <w:t>”</w:t>
      </w:r>
      <w:r w:rsidRPr="007D46FE">
        <w:rPr>
          <w:rFonts w:ascii="Times New Roman" w:eastAsia="宋体" w:hAnsi="Times New Roman" w:cs="Times New Roman"/>
          <w:kern w:val="0"/>
          <w:sz w:val="24"/>
          <w:szCs w:val="24"/>
        </w:rPr>
        <w:t>不包括本数。</w:t>
      </w:r>
    </w:p>
    <w:p w14:paraId="3B52465B" w14:textId="1B976718" w:rsidR="007D46FE" w:rsidRPr="007D46FE" w:rsidRDefault="007D46FE" w:rsidP="007D46FE">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事故报告应当及时、</w:t>
      </w:r>
      <w:hyperlink r:id="rId12" w:tgtFrame="_blank" w:history="1">
        <w:r w:rsidRPr="007D46FE">
          <w:rPr>
            <w:rFonts w:ascii="Times New Roman" w:eastAsia="宋体" w:hAnsi="Times New Roman" w:cs="Times New Roman"/>
            <w:kern w:val="0"/>
            <w:sz w:val="24"/>
            <w:szCs w:val="24"/>
          </w:rPr>
          <w:t>准确</w:t>
        </w:r>
      </w:hyperlink>
      <w:r w:rsidRPr="007D46FE">
        <w:rPr>
          <w:rFonts w:ascii="Times New Roman" w:eastAsia="宋体" w:hAnsi="Times New Roman" w:cs="Times New Roman"/>
          <w:kern w:val="0"/>
          <w:sz w:val="24"/>
          <w:szCs w:val="24"/>
        </w:rPr>
        <w:t>、完整，任何单位和个人对事故不得迟报、漏报、谎报或者瞒报。</w:t>
      </w:r>
    </w:p>
    <w:p w14:paraId="5E61EB0C" w14:textId="0DAD101D" w:rsidR="007D46FE" w:rsidRPr="007D46FE" w:rsidRDefault="007D46FE" w:rsidP="007D46FE">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事故调查处理应当坚持实事求是、尊重科学的原则，及时、准确地查清事故经过、事故原因和事故损失，查明事故性质，认定事故责任，总结事故教训，提出整改措施，并对事故责任者依法追究责任。</w:t>
      </w:r>
    </w:p>
    <w:p w14:paraId="57489D3D" w14:textId="47A399B8" w:rsidR="007D46FE" w:rsidRPr="007D46FE" w:rsidRDefault="007D46FE" w:rsidP="007D46FE">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第五条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县级以上人民政府应当依照本条例的规定，严格履行职责，及时、准确地完成事故调查处理工作。</w:t>
      </w:r>
    </w:p>
    <w:p w14:paraId="17C52293"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事故发生地有关地方人民政府应当支持、配合上级人民政府或者有关部门的事故调查处理工作，并提供必要的便利条件。</w:t>
      </w:r>
    </w:p>
    <w:p w14:paraId="00CC2D16"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参加事故调查处理的部门和单位应当互相配合，提高事故调查处理工作的效率。</w:t>
      </w:r>
    </w:p>
    <w:p w14:paraId="3D31A938" w14:textId="4C3F07B7"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第六条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工会依法参加事故调查处理，有权向有关部门提出处理意见。</w:t>
      </w:r>
    </w:p>
    <w:p w14:paraId="66A0D9C2" w14:textId="01445A2E"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第七条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任何单位和个人不得阻挠和干涉对事故的报告和依法调查处理。</w:t>
      </w:r>
    </w:p>
    <w:p w14:paraId="7230A02D" w14:textId="2A528495" w:rsidR="007D46FE" w:rsidRPr="007D46FE" w:rsidRDefault="007D46FE" w:rsidP="00AA485F">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lastRenderedPageBreak/>
        <w:t>第八条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对事故报告和调查处理中的违法行为，任何单位和个人有权向安全生产监督管理部门、监察机关或者其他有关部门举报，接到举报的部门应当依法及时处理。</w:t>
      </w:r>
    </w:p>
    <w:p w14:paraId="4E7DCC44" w14:textId="4FEB0F87" w:rsidR="007D46FE" w:rsidRPr="007D46FE" w:rsidRDefault="007D46FE" w:rsidP="00AA485F">
      <w:pPr>
        <w:widowControl/>
        <w:jc w:val="center"/>
        <w:rPr>
          <w:rFonts w:ascii="Times New Roman" w:eastAsia="宋体" w:hAnsi="Times New Roman" w:cs="Times New Roman"/>
          <w:b/>
          <w:bCs/>
          <w:kern w:val="0"/>
          <w:sz w:val="32"/>
          <w:szCs w:val="32"/>
        </w:rPr>
      </w:pPr>
      <w:r w:rsidRPr="007D46FE">
        <w:rPr>
          <w:rFonts w:ascii="Times New Roman" w:eastAsia="宋体" w:hAnsi="Times New Roman" w:cs="Times New Roman"/>
          <w:b/>
          <w:bCs/>
          <w:kern w:val="0"/>
          <w:sz w:val="32"/>
          <w:szCs w:val="32"/>
        </w:rPr>
        <w:t>第二章</w:t>
      </w:r>
      <w:r w:rsidR="00AA485F" w:rsidRPr="00AA485F">
        <w:rPr>
          <w:rFonts w:ascii="Times New Roman" w:eastAsia="宋体" w:hAnsi="Times New Roman" w:cs="Times New Roman" w:hint="eastAsia"/>
          <w:b/>
          <w:bCs/>
          <w:kern w:val="0"/>
          <w:sz w:val="32"/>
          <w:szCs w:val="32"/>
        </w:rPr>
        <w:t xml:space="preserve"> </w:t>
      </w:r>
      <w:r w:rsidR="00AA485F" w:rsidRPr="00AA485F">
        <w:rPr>
          <w:rFonts w:ascii="Times New Roman" w:eastAsia="宋体" w:hAnsi="Times New Roman" w:cs="Times New Roman"/>
          <w:b/>
          <w:bCs/>
          <w:kern w:val="0"/>
          <w:sz w:val="32"/>
          <w:szCs w:val="32"/>
        </w:rPr>
        <w:t xml:space="preserve"> </w:t>
      </w:r>
      <w:r w:rsidRPr="007D46FE">
        <w:rPr>
          <w:rFonts w:ascii="Times New Roman" w:eastAsia="宋体" w:hAnsi="Times New Roman" w:cs="Times New Roman"/>
          <w:b/>
          <w:bCs/>
          <w:kern w:val="0"/>
          <w:sz w:val="32"/>
          <w:szCs w:val="32"/>
        </w:rPr>
        <w:t>事故报告</w:t>
      </w:r>
    </w:p>
    <w:p w14:paraId="150F5522" w14:textId="5B4BC139" w:rsidR="007D46FE" w:rsidRPr="007D46FE" w:rsidRDefault="007D46FE" w:rsidP="00AA485F">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第九条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事故发生后，事故现场有关人员应当立即向本单位负责人报告；单位负责人接到报告后，应当于</w:t>
      </w:r>
      <w:r w:rsidRPr="007D46FE">
        <w:rPr>
          <w:rFonts w:ascii="Times New Roman" w:eastAsia="宋体" w:hAnsi="Times New Roman" w:cs="Times New Roman"/>
          <w:kern w:val="0"/>
          <w:sz w:val="24"/>
          <w:szCs w:val="24"/>
        </w:rPr>
        <w:t>1</w:t>
      </w:r>
      <w:r w:rsidRPr="007D46FE">
        <w:rPr>
          <w:rFonts w:ascii="Times New Roman" w:eastAsia="宋体" w:hAnsi="Times New Roman" w:cs="Times New Roman"/>
          <w:kern w:val="0"/>
          <w:sz w:val="24"/>
          <w:szCs w:val="24"/>
        </w:rPr>
        <w:t>小时内向事故发生地县级以上人民政府安全生产监督管理部门和负有安全生产监督管理职责的有关部门报告。</w:t>
      </w:r>
    </w:p>
    <w:p w14:paraId="0841B4C6"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情况紧急时，事故现场有关人员可以直接向事故发生地县级以上人民政府安全生产监督管理部门和负有安全生产监督管理职责的有关部门报告。</w:t>
      </w:r>
    </w:p>
    <w:p w14:paraId="0D519BBE" w14:textId="29809C49" w:rsidR="007D46FE" w:rsidRPr="007D46FE" w:rsidRDefault="007D46FE" w:rsidP="00AA485F">
      <w:pPr>
        <w:widowControl/>
        <w:ind w:left="960" w:hangingChars="400" w:hanging="96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安全生产监督管理部门和负有安全生产监督管理职责的有关部门接到事故报告后，应当依照下列规定上报事故情况，并通知公安机关、劳动保障行政部门、工会和人民检察院：</w:t>
      </w:r>
    </w:p>
    <w:p w14:paraId="0ED0713D"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（一）特别重大事故、重大事故逐级上报至国务院安全生产监督管理部门和负有安全生产监督管理职责的有关部门；</w:t>
      </w:r>
    </w:p>
    <w:p w14:paraId="6D94E0E3"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（二）较大事故逐级上报至省、自治区、直辖市人民政府安全生产监督管理部门和负有安全生产监督管理职责的有关部门；</w:t>
      </w:r>
    </w:p>
    <w:p w14:paraId="0384595B"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（三）一般事故上报至设区的市级人民政府安全生产监督管理部门和负有安全生产监督管理职责的有关部门。</w:t>
      </w:r>
    </w:p>
    <w:p w14:paraId="0764B953"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14:paraId="3E2660A5"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必要时，安全生产监督管理部门和负有安全生产监督管理职责的有关部门可以越级上报事故情况。</w:t>
      </w:r>
    </w:p>
    <w:p w14:paraId="4DEC4296" w14:textId="601F7079"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第十一条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安全生产监督管理部门和负有安全生产监督管理职责的有关部门逐级上报事故情况，每级上报的时间不得超过</w:t>
      </w:r>
      <w:r w:rsidRPr="007D46FE">
        <w:rPr>
          <w:rFonts w:ascii="Times New Roman" w:eastAsia="宋体" w:hAnsi="Times New Roman" w:cs="Times New Roman"/>
          <w:kern w:val="0"/>
          <w:sz w:val="24"/>
          <w:szCs w:val="24"/>
        </w:rPr>
        <w:t>2</w:t>
      </w:r>
      <w:r w:rsidRPr="007D46FE">
        <w:rPr>
          <w:rFonts w:ascii="Times New Roman" w:eastAsia="宋体" w:hAnsi="Times New Roman" w:cs="Times New Roman"/>
          <w:kern w:val="0"/>
          <w:sz w:val="24"/>
          <w:szCs w:val="24"/>
        </w:rPr>
        <w:t>小时。</w:t>
      </w:r>
    </w:p>
    <w:p w14:paraId="7BC34470" w14:textId="2B10DEB5"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第十二条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报告事故应当包括下列内容：</w:t>
      </w:r>
    </w:p>
    <w:p w14:paraId="0D2575A0"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（一）事故发生单位概况；</w:t>
      </w:r>
    </w:p>
    <w:p w14:paraId="711E3531"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（二）事故发生的时间、地点以及事故现场情况；</w:t>
      </w:r>
    </w:p>
    <w:p w14:paraId="2EEB903D"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（三）事故的简要经过；</w:t>
      </w:r>
    </w:p>
    <w:p w14:paraId="1E093C52"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（四）事故已经造成或者可能造成的伤亡人数（包括下落不明的人数）和初步估计的直接经济损失；</w:t>
      </w:r>
    </w:p>
    <w:p w14:paraId="635BC631"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（五）已经采取的措施；</w:t>
      </w:r>
    </w:p>
    <w:p w14:paraId="52CF2CAD"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（六）其他应当报告的情况。</w:t>
      </w:r>
    </w:p>
    <w:p w14:paraId="0808719E" w14:textId="4D2875E2"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第十三条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事故报告后出现新情况的，应当及时补报。</w:t>
      </w:r>
    </w:p>
    <w:p w14:paraId="46FB7D29"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自事故发生之日起</w:t>
      </w:r>
      <w:r w:rsidRPr="007D46FE">
        <w:rPr>
          <w:rFonts w:ascii="Times New Roman" w:eastAsia="宋体" w:hAnsi="Times New Roman" w:cs="Times New Roman"/>
          <w:kern w:val="0"/>
          <w:sz w:val="24"/>
          <w:szCs w:val="24"/>
        </w:rPr>
        <w:t>30</w:t>
      </w:r>
      <w:r w:rsidRPr="007D46FE">
        <w:rPr>
          <w:rFonts w:ascii="Times New Roman" w:eastAsia="宋体" w:hAnsi="Times New Roman" w:cs="Times New Roman"/>
          <w:kern w:val="0"/>
          <w:sz w:val="24"/>
          <w:szCs w:val="24"/>
        </w:rPr>
        <w:t>日内，事故造成的伤亡人数发生变化的，应当及时补报。</w:t>
      </w:r>
      <w:hyperlink r:id="rId13" w:tgtFrame="_blank" w:history="1">
        <w:r w:rsidRPr="007D46FE">
          <w:rPr>
            <w:rFonts w:ascii="Times New Roman" w:eastAsia="宋体" w:hAnsi="Times New Roman" w:cs="Times New Roman"/>
            <w:kern w:val="0"/>
            <w:sz w:val="24"/>
            <w:szCs w:val="24"/>
          </w:rPr>
          <w:t>道路交通事故</w:t>
        </w:r>
      </w:hyperlink>
      <w:r w:rsidRPr="007D46FE">
        <w:rPr>
          <w:rFonts w:ascii="Times New Roman" w:eastAsia="宋体" w:hAnsi="Times New Roman" w:cs="Times New Roman"/>
          <w:kern w:val="0"/>
          <w:sz w:val="24"/>
          <w:szCs w:val="24"/>
        </w:rPr>
        <w:t>、火灾事故自发生之日起</w:t>
      </w:r>
      <w:r w:rsidRPr="007D46FE">
        <w:rPr>
          <w:rFonts w:ascii="Times New Roman" w:eastAsia="宋体" w:hAnsi="Times New Roman" w:cs="Times New Roman"/>
          <w:kern w:val="0"/>
          <w:sz w:val="24"/>
          <w:szCs w:val="24"/>
        </w:rPr>
        <w:t>7</w:t>
      </w:r>
      <w:r w:rsidRPr="007D46FE">
        <w:rPr>
          <w:rFonts w:ascii="Times New Roman" w:eastAsia="宋体" w:hAnsi="Times New Roman" w:cs="Times New Roman"/>
          <w:kern w:val="0"/>
          <w:sz w:val="24"/>
          <w:szCs w:val="24"/>
        </w:rPr>
        <w:t>日内，事故造成的伤亡人数发生变化的，应当及时补报。</w:t>
      </w:r>
    </w:p>
    <w:p w14:paraId="6B989371" w14:textId="48F69330"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第十四条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事故发生单位负责人接到事故报告后，应当立即启动事故相应应急预案，或者采取有效措施，组织抢救，防止事故扩大，减少人员伤亡和财产损失。</w:t>
      </w:r>
    </w:p>
    <w:p w14:paraId="30F9C1D9" w14:textId="50F3510A"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lastRenderedPageBreak/>
        <w:t>第十五条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事故发生地有关地方人民政府、安全生产监督管理部门和负有安全生产监督管理职责的有关部门接到事故报告后，其负责人应当立即赶赴事故现场，组织事故救援。</w:t>
      </w:r>
    </w:p>
    <w:p w14:paraId="0D8FE2A2" w14:textId="01C77EF5"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第十六条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事故发生后，有关单位和人员应当妥善保护事故现场以及相关证据，任何单位和个人不得破坏事故现场、毁灭相关证据。</w:t>
      </w:r>
    </w:p>
    <w:p w14:paraId="63F61D2B"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因抢救人员、防止事故扩大以及疏通交通等原因，需要移动事故现场物件的，应当做出标志，绘制现场简图并做出书面记录，妥善保存现场重要痕迹、物证。</w:t>
      </w:r>
    </w:p>
    <w:p w14:paraId="222D55ED" w14:textId="3FCEF6B5"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第十七条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事故发生地公安机关根据事故的情况，对涉嫌犯罪的，应当依法立案侦查，采取强制措施和侦查措施。犯罪嫌疑人逃匿的，公安机关应当迅速追捕归案。</w:t>
      </w:r>
    </w:p>
    <w:p w14:paraId="610ED8B0" w14:textId="364763A2"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第十八条</w:t>
      </w:r>
      <w:r w:rsidR="00AA485F">
        <w:rPr>
          <w:rFonts w:ascii="Times New Roman" w:eastAsia="宋体" w:hAnsi="Times New Roman" w:cs="Times New Roman" w:hint="eastAsia"/>
          <w:kern w:val="0"/>
          <w:sz w:val="24"/>
          <w:szCs w:val="24"/>
        </w:rPr>
        <w:t xml:space="preserve"> </w:t>
      </w:r>
      <w:r w:rsidR="00AA485F">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安全生产监督管理部门和负有安全生产监督管理职责的有关部门应当建立值班制度，并向社会公布值班电话，受理事故报告和举报。</w:t>
      </w:r>
    </w:p>
    <w:p w14:paraId="119BB7A0" w14:textId="25B09F34" w:rsidR="007D46FE" w:rsidRPr="007D46FE" w:rsidRDefault="007D46FE" w:rsidP="00AA485F">
      <w:pPr>
        <w:widowControl/>
        <w:jc w:val="center"/>
        <w:rPr>
          <w:rFonts w:ascii="Times New Roman" w:eastAsia="宋体" w:hAnsi="Times New Roman" w:cs="Times New Roman"/>
          <w:b/>
          <w:bCs/>
          <w:kern w:val="0"/>
          <w:sz w:val="32"/>
          <w:szCs w:val="32"/>
        </w:rPr>
      </w:pPr>
      <w:r w:rsidRPr="007D46FE">
        <w:rPr>
          <w:rFonts w:ascii="Times New Roman" w:eastAsia="宋体" w:hAnsi="Times New Roman" w:cs="Times New Roman"/>
          <w:b/>
          <w:bCs/>
          <w:kern w:val="0"/>
          <w:sz w:val="32"/>
          <w:szCs w:val="32"/>
        </w:rPr>
        <w:t>第三章</w:t>
      </w:r>
      <w:r w:rsidR="00AA485F" w:rsidRPr="00AA485F">
        <w:rPr>
          <w:rFonts w:ascii="Times New Roman" w:eastAsia="宋体" w:hAnsi="Times New Roman" w:cs="Times New Roman" w:hint="eastAsia"/>
          <w:b/>
          <w:bCs/>
          <w:kern w:val="0"/>
          <w:sz w:val="32"/>
          <w:szCs w:val="32"/>
        </w:rPr>
        <w:t xml:space="preserve"> </w:t>
      </w:r>
      <w:r w:rsidR="00AA485F" w:rsidRPr="00AA485F">
        <w:rPr>
          <w:rFonts w:ascii="Times New Roman" w:eastAsia="宋体" w:hAnsi="Times New Roman" w:cs="Times New Roman"/>
          <w:b/>
          <w:bCs/>
          <w:kern w:val="0"/>
          <w:sz w:val="32"/>
          <w:szCs w:val="32"/>
        </w:rPr>
        <w:t xml:space="preserve"> </w:t>
      </w:r>
      <w:r w:rsidRPr="007D46FE">
        <w:rPr>
          <w:rFonts w:ascii="Times New Roman" w:eastAsia="宋体" w:hAnsi="Times New Roman" w:cs="Times New Roman"/>
          <w:b/>
          <w:bCs/>
          <w:kern w:val="0"/>
          <w:sz w:val="32"/>
          <w:szCs w:val="32"/>
        </w:rPr>
        <w:t>事故调查</w:t>
      </w:r>
    </w:p>
    <w:p w14:paraId="1DE026E1" w14:textId="49F207DC"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第十九条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特别重大事故由国务院或者国务院授权有关部门组织事故调查组进行调查。</w:t>
      </w:r>
    </w:p>
    <w:p w14:paraId="3B405098"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14:paraId="2D609C4E"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未造成人员伤亡的一般事故，县级人民政府也可以委托事故发生单位组织事故调查组进行调查。</w:t>
      </w:r>
    </w:p>
    <w:p w14:paraId="6E5921F1" w14:textId="41F894A1"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上级人民政府认为必要时，可以调查由下级人民政府负责调查的事故。</w:t>
      </w:r>
    </w:p>
    <w:p w14:paraId="6C7810EF"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自事故发生之日起</w:t>
      </w:r>
      <w:r w:rsidRPr="007D46FE">
        <w:rPr>
          <w:rFonts w:ascii="Times New Roman" w:eastAsia="宋体" w:hAnsi="Times New Roman" w:cs="Times New Roman"/>
          <w:kern w:val="0"/>
          <w:sz w:val="24"/>
          <w:szCs w:val="24"/>
        </w:rPr>
        <w:t>30</w:t>
      </w:r>
      <w:r w:rsidRPr="007D46FE">
        <w:rPr>
          <w:rFonts w:ascii="Times New Roman" w:eastAsia="宋体" w:hAnsi="Times New Roman" w:cs="Times New Roman"/>
          <w:kern w:val="0"/>
          <w:sz w:val="24"/>
          <w:szCs w:val="24"/>
        </w:rPr>
        <w:t>日内（道路交通事故、火灾事故自发生之日起</w:t>
      </w:r>
      <w:r w:rsidRPr="007D46FE">
        <w:rPr>
          <w:rFonts w:ascii="Times New Roman" w:eastAsia="宋体" w:hAnsi="Times New Roman" w:cs="Times New Roman"/>
          <w:kern w:val="0"/>
          <w:sz w:val="24"/>
          <w:szCs w:val="24"/>
        </w:rPr>
        <w:t>7</w:t>
      </w:r>
      <w:r w:rsidRPr="007D46FE">
        <w:rPr>
          <w:rFonts w:ascii="Times New Roman" w:eastAsia="宋体" w:hAnsi="Times New Roman" w:cs="Times New Roman"/>
          <w:kern w:val="0"/>
          <w:sz w:val="24"/>
          <w:szCs w:val="24"/>
        </w:rPr>
        <w:t>日内），因事故伤亡人数变化导致事故等级发生变化，依照本条例规定应当由上级人民政府负责调查的，上级人民政府可以另行组织事故调查组进行调查。</w:t>
      </w:r>
    </w:p>
    <w:p w14:paraId="552EA0BA" w14:textId="312E7889"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第二十一条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特别重大事故以下等级事故，事故发生地与事故发生单位不在同一个县级以上行政区域的，由事故发生地人民政府负责调查，事故发生单位所在地人民政府应当派人参加。</w:t>
      </w:r>
    </w:p>
    <w:p w14:paraId="78D8DBCE" w14:textId="5C5D42C2"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第二十二条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事故调查组的组成应当遵循精简、效能的原则。</w:t>
      </w:r>
    </w:p>
    <w:p w14:paraId="32755EAE"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根据事故的具体情况，事故调查组由有关人民政府、安全生产监督管理部门、负有安全生产监督管理职责的有关部门、监察机关、公安机关以及工会派人组成，并应当邀请人民检察院派人参加。</w:t>
      </w:r>
    </w:p>
    <w:p w14:paraId="5BBE01F7"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事故调查组可以聘请有关专家参与调查。</w:t>
      </w:r>
    </w:p>
    <w:p w14:paraId="235E48E2" w14:textId="53AF90A9"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第二十三条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事故调查组成员应当具有事故调查所需要的知识和专长，并与所调查的事故没有直接利害关系。</w:t>
      </w:r>
    </w:p>
    <w:p w14:paraId="731ECC02" w14:textId="65543DB9"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第二十四条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事故调查组组长由负责事故调查的人民政府指定。事故调查组组长主持事故调查组的工作。</w:t>
      </w:r>
    </w:p>
    <w:p w14:paraId="7F85549F" w14:textId="455FE0C7"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第二十五条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事故调查组履行下列职责：</w:t>
      </w:r>
    </w:p>
    <w:p w14:paraId="390C472E"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（一）查明事故发生的经过、原因、人员伤亡情况及直接经济损失；</w:t>
      </w:r>
    </w:p>
    <w:p w14:paraId="27138D73"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（二）认定事故的性质和事故责任；</w:t>
      </w:r>
    </w:p>
    <w:p w14:paraId="3426312C"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（三）提出对事故责任者的处理建议；</w:t>
      </w:r>
    </w:p>
    <w:p w14:paraId="383927E5"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（四）总结事故教训，提出防范和整改措施；</w:t>
      </w:r>
    </w:p>
    <w:p w14:paraId="03BC5DE7"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（五）提交事故调查报告。</w:t>
      </w:r>
    </w:p>
    <w:p w14:paraId="6C6B14FF" w14:textId="2E291864"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lastRenderedPageBreak/>
        <w:t>第二十六条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事故调查组有权向有关单位和个人了解与事故有关的情况，并要求其提供相关文件、资料，有关单位和个人不得拒绝。</w:t>
      </w:r>
    </w:p>
    <w:p w14:paraId="63116FAC"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事故发生单位的负责人和有关人员在事故调查期间不得擅离职守，并应当随时接受事故调查组的询问，如实提供有关情况。</w:t>
      </w:r>
    </w:p>
    <w:p w14:paraId="2EF60F33"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事故调查中发现涉嫌犯罪的，事故调查组应当及时将有关材料或者其复印件移交司法机关处理。</w:t>
      </w:r>
    </w:p>
    <w:p w14:paraId="30B1D8B7" w14:textId="0E948B7A"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第二十七条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事故调查中需要进行技术鉴定的，事故调查组应当委托具有国家规定资质的单位进行技术鉴定。必要时，事故调查组可以直接组织专家进行技术鉴定。技术鉴定所需时间不计入事故调查期限。</w:t>
      </w:r>
    </w:p>
    <w:p w14:paraId="31D3BF5F" w14:textId="5F0BCB82"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第二十八条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事故调查组成员在事故调查工作中应当诚信公正、恪尽职守，遵守事故调查组的纪律，保守事故调查的秘密。</w:t>
      </w:r>
    </w:p>
    <w:p w14:paraId="23615FA7"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未经事故调查组组长允许，事故调查组成员不得擅自发布有关事故的信息。</w:t>
      </w:r>
    </w:p>
    <w:p w14:paraId="699F4FB9" w14:textId="0CC71F44"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第二十九条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事故调查组应当自事故发生之日起</w:t>
      </w:r>
      <w:r w:rsidRPr="007D46FE">
        <w:rPr>
          <w:rFonts w:ascii="Times New Roman" w:eastAsia="宋体" w:hAnsi="Times New Roman" w:cs="Times New Roman"/>
          <w:kern w:val="0"/>
          <w:sz w:val="24"/>
          <w:szCs w:val="24"/>
        </w:rPr>
        <w:t>60</w:t>
      </w:r>
      <w:r w:rsidRPr="007D46FE">
        <w:rPr>
          <w:rFonts w:ascii="Times New Roman" w:eastAsia="宋体" w:hAnsi="Times New Roman" w:cs="Times New Roman"/>
          <w:kern w:val="0"/>
          <w:sz w:val="24"/>
          <w:szCs w:val="24"/>
        </w:rPr>
        <w:t>日内提交事故调查报告；特殊情况下，经负责事故调查的人民政府批准，提交事故调查报告的期限可以适当延长，但延长的期限最长不超过</w:t>
      </w:r>
      <w:r w:rsidRPr="007D46FE">
        <w:rPr>
          <w:rFonts w:ascii="Times New Roman" w:eastAsia="宋体" w:hAnsi="Times New Roman" w:cs="Times New Roman"/>
          <w:kern w:val="0"/>
          <w:sz w:val="24"/>
          <w:szCs w:val="24"/>
        </w:rPr>
        <w:t>60</w:t>
      </w:r>
      <w:r w:rsidRPr="007D46FE">
        <w:rPr>
          <w:rFonts w:ascii="Times New Roman" w:eastAsia="宋体" w:hAnsi="Times New Roman" w:cs="Times New Roman"/>
          <w:kern w:val="0"/>
          <w:sz w:val="24"/>
          <w:szCs w:val="24"/>
        </w:rPr>
        <w:t>日。</w:t>
      </w:r>
    </w:p>
    <w:p w14:paraId="1FC2660B" w14:textId="028B2BFE"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事故调查报告应当包括下列内容：</w:t>
      </w:r>
    </w:p>
    <w:p w14:paraId="7FD174CE"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（一）事故发生单位概况；</w:t>
      </w:r>
    </w:p>
    <w:p w14:paraId="217B079C"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（二）事故发生经过和事故救援情况；</w:t>
      </w:r>
    </w:p>
    <w:p w14:paraId="07DFC06B"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（三）事故造成的人员伤亡和直接经济损失；</w:t>
      </w:r>
    </w:p>
    <w:p w14:paraId="2DE58D0F"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（四）事故发生的原因和事故性质；</w:t>
      </w:r>
    </w:p>
    <w:p w14:paraId="5A61372A"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（五）事故责任的认定以及对事故责任者的处理建议；</w:t>
      </w:r>
    </w:p>
    <w:p w14:paraId="5E8E215E"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（六）事故防范和整改措施。</w:t>
      </w:r>
    </w:p>
    <w:p w14:paraId="0DA30E8F"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事故调查报告应当附具有关证据材料。事故调查组成员应当在事故调查报告上签名。</w:t>
      </w:r>
    </w:p>
    <w:p w14:paraId="43723DA5" w14:textId="57653EDF"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第三十一条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事故调查报告报送负责事故调查的人民政府后，事故调查工作即告结束。事故调查的有关资料应当归档保存。</w:t>
      </w:r>
    </w:p>
    <w:p w14:paraId="10B3B78A" w14:textId="1E7DD4B7" w:rsidR="007D46FE" w:rsidRPr="007D46FE" w:rsidRDefault="007D46FE" w:rsidP="00AA485F">
      <w:pPr>
        <w:widowControl/>
        <w:jc w:val="center"/>
        <w:rPr>
          <w:rFonts w:ascii="Times New Roman" w:eastAsia="宋体" w:hAnsi="Times New Roman" w:cs="Times New Roman"/>
          <w:b/>
          <w:bCs/>
          <w:kern w:val="0"/>
          <w:sz w:val="32"/>
          <w:szCs w:val="32"/>
        </w:rPr>
      </w:pPr>
      <w:r w:rsidRPr="007D46FE">
        <w:rPr>
          <w:rFonts w:ascii="Times New Roman" w:eastAsia="宋体" w:hAnsi="Times New Roman" w:cs="Times New Roman"/>
          <w:b/>
          <w:bCs/>
          <w:kern w:val="0"/>
          <w:sz w:val="32"/>
          <w:szCs w:val="32"/>
        </w:rPr>
        <w:t>第四章</w:t>
      </w:r>
      <w:r w:rsidR="00AA485F" w:rsidRPr="00AA485F">
        <w:rPr>
          <w:rFonts w:ascii="Times New Roman" w:eastAsia="宋体" w:hAnsi="Times New Roman" w:cs="Times New Roman" w:hint="eastAsia"/>
          <w:b/>
          <w:bCs/>
          <w:kern w:val="0"/>
          <w:sz w:val="32"/>
          <w:szCs w:val="32"/>
        </w:rPr>
        <w:t xml:space="preserve"> </w:t>
      </w:r>
      <w:r w:rsidR="00AA485F" w:rsidRPr="00AA485F">
        <w:rPr>
          <w:rFonts w:ascii="Times New Roman" w:eastAsia="宋体" w:hAnsi="Times New Roman" w:cs="Times New Roman"/>
          <w:b/>
          <w:bCs/>
          <w:kern w:val="0"/>
          <w:sz w:val="32"/>
          <w:szCs w:val="32"/>
        </w:rPr>
        <w:t xml:space="preserve"> </w:t>
      </w:r>
      <w:r w:rsidRPr="007D46FE">
        <w:rPr>
          <w:rFonts w:ascii="Times New Roman" w:eastAsia="宋体" w:hAnsi="Times New Roman" w:cs="Times New Roman"/>
          <w:b/>
          <w:bCs/>
          <w:kern w:val="0"/>
          <w:sz w:val="32"/>
          <w:szCs w:val="32"/>
        </w:rPr>
        <w:t>事故处理</w:t>
      </w:r>
    </w:p>
    <w:p w14:paraId="5994DF61" w14:textId="7CB60C8E"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第三十二条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重大事故、较大事故、一般事故，负责事故调查的人民政府应当自收到事故调查报告之日起</w:t>
      </w:r>
      <w:r w:rsidRPr="007D46FE">
        <w:rPr>
          <w:rFonts w:ascii="Times New Roman" w:eastAsia="宋体" w:hAnsi="Times New Roman" w:cs="Times New Roman"/>
          <w:kern w:val="0"/>
          <w:sz w:val="24"/>
          <w:szCs w:val="24"/>
        </w:rPr>
        <w:t>15</w:t>
      </w:r>
      <w:r w:rsidRPr="007D46FE">
        <w:rPr>
          <w:rFonts w:ascii="Times New Roman" w:eastAsia="宋体" w:hAnsi="Times New Roman" w:cs="Times New Roman"/>
          <w:kern w:val="0"/>
          <w:sz w:val="24"/>
          <w:szCs w:val="24"/>
        </w:rPr>
        <w:t>日内做出批复；特别重大事故，</w:t>
      </w:r>
      <w:r w:rsidRPr="007D46FE">
        <w:rPr>
          <w:rFonts w:ascii="Times New Roman" w:eastAsia="宋体" w:hAnsi="Times New Roman" w:cs="Times New Roman"/>
          <w:kern w:val="0"/>
          <w:sz w:val="24"/>
          <w:szCs w:val="24"/>
        </w:rPr>
        <w:t>30</w:t>
      </w:r>
      <w:r w:rsidRPr="007D46FE">
        <w:rPr>
          <w:rFonts w:ascii="Times New Roman" w:eastAsia="宋体" w:hAnsi="Times New Roman" w:cs="Times New Roman"/>
          <w:kern w:val="0"/>
          <w:sz w:val="24"/>
          <w:szCs w:val="24"/>
        </w:rPr>
        <w:t>日内做出批复，特殊情况下，批复时间可以适当延长，但延长的时间最长不超过</w:t>
      </w:r>
      <w:r w:rsidRPr="007D46FE">
        <w:rPr>
          <w:rFonts w:ascii="Times New Roman" w:eastAsia="宋体" w:hAnsi="Times New Roman" w:cs="Times New Roman"/>
          <w:kern w:val="0"/>
          <w:sz w:val="24"/>
          <w:szCs w:val="24"/>
        </w:rPr>
        <w:t>30</w:t>
      </w:r>
      <w:r w:rsidRPr="007D46FE">
        <w:rPr>
          <w:rFonts w:ascii="Times New Roman" w:eastAsia="宋体" w:hAnsi="Times New Roman" w:cs="Times New Roman"/>
          <w:kern w:val="0"/>
          <w:sz w:val="24"/>
          <w:szCs w:val="24"/>
        </w:rPr>
        <w:t>日。</w:t>
      </w:r>
    </w:p>
    <w:p w14:paraId="3F4A798F"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有关机关应当按照人民政府的批复，依照法律、行政法规规定的权限和程序，对事故发生单位和有关人员进行行政处罚，对负有事故责任的国家工作人员进行处分。</w:t>
      </w:r>
    </w:p>
    <w:p w14:paraId="27263D51"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事故发生单位应当按照负责事故调查的人民政府的批复，对本单位负有事故责任的人员进行处理。</w:t>
      </w:r>
    </w:p>
    <w:p w14:paraId="010B0227"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负有事故责任的人员涉嫌犯罪的，依法追究刑事责任。</w:t>
      </w:r>
    </w:p>
    <w:p w14:paraId="1E5E4EB6" w14:textId="541C60E2"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第三十三条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事故发生单位应当认真吸取事故教训，落实防范和整改措施，防止事故再次发生。防范和整改措施的落实情况应当接受工会和职工的监督。</w:t>
      </w:r>
    </w:p>
    <w:p w14:paraId="22FE6CF8"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安全生产监督管理部门和负有安全生产监督管理职责的有关部门应当对事故发生单位落实防范和整改措施的情况进行监督检查。</w:t>
      </w:r>
    </w:p>
    <w:p w14:paraId="15A724B3" w14:textId="09243716"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lastRenderedPageBreak/>
        <w:t>第三十四条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事故处理的情况由负责事故调查的人民政府或者其授权的有关部门、机构向社会公布，依法应当保密的除外。</w:t>
      </w:r>
    </w:p>
    <w:p w14:paraId="4837A481" w14:textId="6FD67DDD" w:rsidR="007D46FE" w:rsidRPr="007D46FE" w:rsidRDefault="007D46FE" w:rsidP="00AA485F">
      <w:pPr>
        <w:widowControl/>
        <w:jc w:val="center"/>
        <w:rPr>
          <w:rFonts w:ascii="Times New Roman" w:eastAsia="宋体" w:hAnsi="Times New Roman" w:cs="Times New Roman"/>
          <w:b/>
          <w:bCs/>
          <w:kern w:val="0"/>
          <w:sz w:val="32"/>
          <w:szCs w:val="32"/>
        </w:rPr>
      </w:pPr>
      <w:r w:rsidRPr="007D46FE">
        <w:rPr>
          <w:rFonts w:ascii="Times New Roman" w:eastAsia="宋体" w:hAnsi="Times New Roman" w:cs="Times New Roman"/>
          <w:b/>
          <w:bCs/>
          <w:kern w:val="0"/>
          <w:sz w:val="32"/>
          <w:szCs w:val="32"/>
        </w:rPr>
        <w:t>第五章</w:t>
      </w:r>
      <w:r w:rsidR="00AA485F" w:rsidRPr="00AA485F">
        <w:rPr>
          <w:rFonts w:ascii="Times New Roman" w:eastAsia="宋体" w:hAnsi="Times New Roman" w:cs="Times New Roman" w:hint="eastAsia"/>
          <w:b/>
          <w:bCs/>
          <w:kern w:val="0"/>
          <w:sz w:val="32"/>
          <w:szCs w:val="32"/>
        </w:rPr>
        <w:t xml:space="preserve"> </w:t>
      </w:r>
      <w:r w:rsidR="00AA485F" w:rsidRPr="00AA485F">
        <w:rPr>
          <w:rFonts w:ascii="Times New Roman" w:eastAsia="宋体" w:hAnsi="Times New Roman" w:cs="Times New Roman"/>
          <w:b/>
          <w:bCs/>
          <w:kern w:val="0"/>
          <w:sz w:val="32"/>
          <w:szCs w:val="32"/>
        </w:rPr>
        <w:t xml:space="preserve"> </w:t>
      </w:r>
      <w:r w:rsidRPr="007D46FE">
        <w:rPr>
          <w:rFonts w:ascii="Times New Roman" w:eastAsia="宋体" w:hAnsi="Times New Roman" w:cs="Times New Roman"/>
          <w:b/>
          <w:bCs/>
          <w:kern w:val="0"/>
          <w:sz w:val="32"/>
          <w:szCs w:val="32"/>
        </w:rPr>
        <w:t>法律责任</w:t>
      </w:r>
    </w:p>
    <w:p w14:paraId="19AED746" w14:textId="4356D951"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第三十五条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事故发生单位主要负责人有下列行为之一的，处上一年年收入</w:t>
      </w:r>
      <w:r w:rsidRPr="007D46FE">
        <w:rPr>
          <w:rFonts w:ascii="Times New Roman" w:eastAsia="宋体" w:hAnsi="Times New Roman" w:cs="Times New Roman"/>
          <w:kern w:val="0"/>
          <w:sz w:val="24"/>
          <w:szCs w:val="24"/>
        </w:rPr>
        <w:t>40%</w:t>
      </w:r>
      <w:r w:rsidRPr="007D46FE">
        <w:rPr>
          <w:rFonts w:ascii="Times New Roman" w:eastAsia="宋体" w:hAnsi="Times New Roman" w:cs="Times New Roman"/>
          <w:kern w:val="0"/>
          <w:sz w:val="24"/>
          <w:szCs w:val="24"/>
        </w:rPr>
        <w:t>至</w:t>
      </w:r>
      <w:r w:rsidRPr="007D46FE">
        <w:rPr>
          <w:rFonts w:ascii="Times New Roman" w:eastAsia="宋体" w:hAnsi="Times New Roman" w:cs="Times New Roman"/>
          <w:kern w:val="0"/>
          <w:sz w:val="24"/>
          <w:szCs w:val="24"/>
        </w:rPr>
        <w:t>80%</w:t>
      </w:r>
      <w:r w:rsidRPr="007D46FE">
        <w:rPr>
          <w:rFonts w:ascii="Times New Roman" w:eastAsia="宋体" w:hAnsi="Times New Roman" w:cs="Times New Roman"/>
          <w:kern w:val="0"/>
          <w:sz w:val="24"/>
          <w:szCs w:val="24"/>
        </w:rPr>
        <w:t>的罚款；属于国家工作人员的，并依法给予处分；构成犯罪的，依法追究刑事责任：</w:t>
      </w:r>
    </w:p>
    <w:p w14:paraId="63855186"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（一）不立即组织事故抢救的；</w:t>
      </w:r>
    </w:p>
    <w:p w14:paraId="0C956B42"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（二）迟报或者漏报事故的；</w:t>
      </w:r>
    </w:p>
    <w:p w14:paraId="5B4073D4"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（三）在事故调查处理期间擅离职守的。</w:t>
      </w:r>
    </w:p>
    <w:p w14:paraId="52A87657" w14:textId="0D634946"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第三十六条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事故发生单位及其有关人员有下列行为之一的，对事故发生单位处</w:t>
      </w:r>
      <w:r w:rsidRPr="007D46FE">
        <w:rPr>
          <w:rFonts w:ascii="Times New Roman" w:eastAsia="宋体" w:hAnsi="Times New Roman" w:cs="Times New Roman"/>
          <w:kern w:val="0"/>
          <w:sz w:val="24"/>
          <w:szCs w:val="24"/>
        </w:rPr>
        <w:t>100</w:t>
      </w:r>
      <w:r w:rsidRPr="007D46FE">
        <w:rPr>
          <w:rFonts w:ascii="Times New Roman" w:eastAsia="宋体" w:hAnsi="Times New Roman" w:cs="Times New Roman"/>
          <w:kern w:val="0"/>
          <w:sz w:val="24"/>
          <w:szCs w:val="24"/>
        </w:rPr>
        <w:t>万元以上</w:t>
      </w:r>
      <w:r w:rsidRPr="007D46FE">
        <w:rPr>
          <w:rFonts w:ascii="Times New Roman" w:eastAsia="宋体" w:hAnsi="Times New Roman" w:cs="Times New Roman"/>
          <w:kern w:val="0"/>
          <w:sz w:val="24"/>
          <w:szCs w:val="24"/>
        </w:rPr>
        <w:t>500</w:t>
      </w:r>
      <w:r w:rsidRPr="007D46FE">
        <w:rPr>
          <w:rFonts w:ascii="Times New Roman" w:eastAsia="宋体" w:hAnsi="Times New Roman" w:cs="Times New Roman"/>
          <w:kern w:val="0"/>
          <w:sz w:val="24"/>
          <w:szCs w:val="24"/>
        </w:rPr>
        <w:t>万元以下的罚款；对主要负责人、直接负责的主管人员和其他直接责任人员处上一年年收入</w:t>
      </w:r>
      <w:r w:rsidRPr="007D46FE">
        <w:rPr>
          <w:rFonts w:ascii="Times New Roman" w:eastAsia="宋体" w:hAnsi="Times New Roman" w:cs="Times New Roman"/>
          <w:kern w:val="0"/>
          <w:sz w:val="24"/>
          <w:szCs w:val="24"/>
        </w:rPr>
        <w:t>60%</w:t>
      </w:r>
      <w:r w:rsidRPr="007D46FE">
        <w:rPr>
          <w:rFonts w:ascii="Times New Roman" w:eastAsia="宋体" w:hAnsi="Times New Roman" w:cs="Times New Roman"/>
          <w:kern w:val="0"/>
          <w:sz w:val="24"/>
          <w:szCs w:val="24"/>
        </w:rPr>
        <w:t>至</w:t>
      </w:r>
      <w:r w:rsidRPr="007D46FE">
        <w:rPr>
          <w:rFonts w:ascii="Times New Roman" w:eastAsia="宋体" w:hAnsi="Times New Roman" w:cs="Times New Roman"/>
          <w:kern w:val="0"/>
          <w:sz w:val="24"/>
          <w:szCs w:val="24"/>
        </w:rPr>
        <w:t>100%</w:t>
      </w:r>
      <w:r w:rsidRPr="007D46FE">
        <w:rPr>
          <w:rFonts w:ascii="Times New Roman" w:eastAsia="宋体" w:hAnsi="Times New Roman" w:cs="Times New Roman"/>
          <w:kern w:val="0"/>
          <w:sz w:val="24"/>
          <w:szCs w:val="24"/>
        </w:rPr>
        <w:t>的罚款；属于国家工作人员的，并依法给予处分；构成违反治安管理行为的，由公安机关依法给予</w:t>
      </w:r>
      <w:hyperlink r:id="rId14" w:tgtFrame="_blank" w:history="1">
        <w:r w:rsidRPr="007D46FE">
          <w:rPr>
            <w:rFonts w:ascii="Times New Roman" w:eastAsia="宋体" w:hAnsi="Times New Roman" w:cs="Times New Roman"/>
            <w:kern w:val="0"/>
            <w:sz w:val="24"/>
            <w:szCs w:val="24"/>
          </w:rPr>
          <w:t>治安管理处罚</w:t>
        </w:r>
      </w:hyperlink>
      <w:r w:rsidRPr="007D46FE">
        <w:rPr>
          <w:rFonts w:ascii="Times New Roman" w:eastAsia="宋体" w:hAnsi="Times New Roman" w:cs="Times New Roman"/>
          <w:kern w:val="0"/>
          <w:sz w:val="24"/>
          <w:szCs w:val="24"/>
        </w:rPr>
        <w:t>；构成犯罪的，依法追究刑事责任：</w:t>
      </w:r>
    </w:p>
    <w:p w14:paraId="23D0B7C8"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（一）谎报或者瞒报事故的；</w:t>
      </w:r>
    </w:p>
    <w:p w14:paraId="192734C6"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（二）伪造或者故意破坏事故现场的；</w:t>
      </w:r>
    </w:p>
    <w:p w14:paraId="10203D7D"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（三）转移、隐匿资金、财产，或者销毁有关证据、资料的；</w:t>
      </w:r>
    </w:p>
    <w:p w14:paraId="3FE3A8AC"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（四）拒绝接受调查或者拒绝提供有关情况和资料的；</w:t>
      </w:r>
    </w:p>
    <w:p w14:paraId="1BCA942C"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（五）在事故调查中作伪证或者指使他人作伪证的；</w:t>
      </w:r>
    </w:p>
    <w:p w14:paraId="45A30C9D"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（六）事故发生后逃匿的。</w:t>
      </w:r>
    </w:p>
    <w:p w14:paraId="1B27B875" w14:textId="2CF6BB8A"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第三十七条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事故发生单位对事故发生负有责任的，依照下列规定处以罚款：</w:t>
      </w:r>
    </w:p>
    <w:p w14:paraId="790DE3C0" w14:textId="77777777" w:rsidR="00AA485F"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（一）发生一般事故的，处</w:t>
      </w:r>
      <w:r w:rsidRPr="007D46FE">
        <w:rPr>
          <w:rFonts w:ascii="Times New Roman" w:eastAsia="宋体" w:hAnsi="Times New Roman" w:cs="Times New Roman"/>
          <w:kern w:val="0"/>
          <w:sz w:val="24"/>
          <w:szCs w:val="24"/>
        </w:rPr>
        <w:t>10</w:t>
      </w:r>
      <w:r w:rsidRPr="007D46FE">
        <w:rPr>
          <w:rFonts w:ascii="Times New Roman" w:eastAsia="宋体" w:hAnsi="Times New Roman" w:cs="Times New Roman"/>
          <w:kern w:val="0"/>
          <w:sz w:val="24"/>
          <w:szCs w:val="24"/>
        </w:rPr>
        <w:t>万元以上</w:t>
      </w:r>
      <w:r w:rsidRPr="007D46FE">
        <w:rPr>
          <w:rFonts w:ascii="Times New Roman" w:eastAsia="宋体" w:hAnsi="Times New Roman" w:cs="Times New Roman"/>
          <w:kern w:val="0"/>
          <w:sz w:val="24"/>
          <w:szCs w:val="24"/>
        </w:rPr>
        <w:t>20</w:t>
      </w:r>
      <w:r w:rsidRPr="007D46FE">
        <w:rPr>
          <w:rFonts w:ascii="Times New Roman" w:eastAsia="宋体" w:hAnsi="Times New Roman" w:cs="Times New Roman"/>
          <w:kern w:val="0"/>
          <w:sz w:val="24"/>
          <w:szCs w:val="24"/>
        </w:rPr>
        <w:t>万元以下的罚款；</w:t>
      </w:r>
    </w:p>
    <w:p w14:paraId="5F5ED133" w14:textId="3D0EBA4D"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（二）发生较大事故的，处</w:t>
      </w:r>
      <w:r w:rsidRPr="007D46FE">
        <w:rPr>
          <w:rFonts w:ascii="Times New Roman" w:eastAsia="宋体" w:hAnsi="Times New Roman" w:cs="Times New Roman"/>
          <w:kern w:val="0"/>
          <w:sz w:val="24"/>
          <w:szCs w:val="24"/>
        </w:rPr>
        <w:t>20</w:t>
      </w:r>
      <w:r w:rsidRPr="007D46FE">
        <w:rPr>
          <w:rFonts w:ascii="Times New Roman" w:eastAsia="宋体" w:hAnsi="Times New Roman" w:cs="Times New Roman"/>
          <w:kern w:val="0"/>
          <w:sz w:val="24"/>
          <w:szCs w:val="24"/>
        </w:rPr>
        <w:t>万元以上</w:t>
      </w:r>
      <w:r w:rsidRPr="007D46FE">
        <w:rPr>
          <w:rFonts w:ascii="Times New Roman" w:eastAsia="宋体" w:hAnsi="Times New Roman" w:cs="Times New Roman"/>
          <w:kern w:val="0"/>
          <w:sz w:val="24"/>
          <w:szCs w:val="24"/>
        </w:rPr>
        <w:t>50</w:t>
      </w:r>
      <w:r w:rsidRPr="007D46FE">
        <w:rPr>
          <w:rFonts w:ascii="Times New Roman" w:eastAsia="宋体" w:hAnsi="Times New Roman" w:cs="Times New Roman"/>
          <w:kern w:val="0"/>
          <w:sz w:val="24"/>
          <w:szCs w:val="24"/>
        </w:rPr>
        <w:t>万元以下的罚款；</w:t>
      </w:r>
    </w:p>
    <w:p w14:paraId="538C7003"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（三）发生重大事故的，处</w:t>
      </w:r>
      <w:r w:rsidRPr="007D46FE">
        <w:rPr>
          <w:rFonts w:ascii="Times New Roman" w:eastAsia="宋体" w:hAnsi="Times New Roman" w:cs="Times New Roman"/>
          <w:kern w:val="0"/>
          <w:sz w:val="24"/>
          <w:szCs w:val="24"/>
        </w:rPr>
        <w:t>50</w:t>
      </w:r>
      <w:r w:rsidRPr="007D46FE">
        <w:rPr>
          <w:rFonts w:ascii="Times New Roman" w:eastAsia="宋体" w:hAnsi="Times New Roman" w:cs="Times New Roman"/>
          <w:kern w:val="0"/>
          <w:sz w:val="24"/>
          <w:szCs w:val="24"/>
        </w:rPr>
        <w:t>万元以上</w:t>
      </w:r>
      <w:r w:rsidRPr="007D46FE">
        <w:rPr>
          <w:rFonts w:ascii="Times New Roman" w:eastAsia="宋体" w:hAnsi="Times New Roman" w:cs="Times New Roman"/>
          <w:kern w:val="0"/>
          <w:sz w:val="24"/>
          <w:szCs w:val="24"/>
        </w:rPr>
        <w:t>200</w:t>
      </w:r>
      <w:r w:rsidRPr="007D46FE">
        <w:rPr>
          <w:rFonts w:ascii="Times New Roman" w:eastAsia="宋体" w:hAnsi="Times New Roman" w:cs="Times New Roman"/>
          <w:kern w:val="0"/>
          <w:sz w:val="24"/>
          <w:szCs w:val="24"/>
        </w:rPr>
        <w:t>万元以下的罚款；</w:t>
      </w:r>
    </w:p>
    <w:p w14:paraId="4DB1FECD"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（四）发生特别重大事故的，处</w:t>
      </w:r>
      <w:r w:rsidRPr="007D46FE">
        <w:rPr>
          <w:rFonts w:ascii="Times New Roman" w:eastAsia="宋体" w:hAnsi="Times New Roman" w:cs="Times New Roman"/>
          <w:kern w:val="0"/>
          <w:sz w:val="24"/>
          <w:szCs w:val="24"/>
        </w:rPr>
        <w:t>200</w:t>
      </w:r>
      <w:r w:rsidRPr="007D46FE">
        <w:rPr>
          <w:rFonts w:ascii="Times New Roman" w:eastAsia="宋体" w:hAnsi="Times New Roman" w:cs="Times New Roman"/>
          <w:kern w:val="0"/>
          <w:sz w:val="24"/>
          <w:szCs w:val="24"/>
        </w:rPr>
        <w:t>万元以上</w:t>
      </w:r>
      <w:r w:rsidRPr="007D46FE">
        <w:rPr>
          <w:rFonts w:ascii="Times New Roman" w:eastAsia="宋体" w:hAnsi="Times New Roman" w:cs="Times New Roman"/>
          <w:kern w:val="0"/>
          <w:sz w:val="24"/>
          <w:szCs w:val="24"/>
        </w:rPr>
        <w:t>500</w:t>
      </w:r>
      <w:r w:rsidRPr="007D46FE">
        <w:rPr>
          <w:rFonts w:ascii="Times New Roman" w:eastAsia="宋体" w:hAnsi="Times New Roman" w:cs="Times New Roman"/>
          <w:kern w:val="0"/>
          <w:sz w:val="24"/>
          <w:szCs w:val="24"/>
        </w:rPr>
        <w:t>万元以下的罚款。</w:t>
      </w:r>
    </w:p>
    <w:p w14:paraId="4088E4E6" w14:textId="66AE741E"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第三十八条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事故发生单位主要负责人未依法履行</w:t>
      </w:r>
      <w:hyperlink r:id="rId15" w:tgtFrame="_blank" w:history="1">
        <w:r w:rsidRPr="007D46FE">
          <w:rPr>
            <w:rFonts w:ascii="Times New Roman" w:eastAsia="宋体" w:hAnsi="Times New Roman" w:cs="Times New Roman"/>
            <w:kern w:val="0"/>
            <w:sz w:val="24"/>
            <w:szCs w:val="24"/>
          </w:rPr>
          <w:t>安全生产管理</w:t>
        </w:r>
      </w:hyperlink>
      <w:r w:rsidRPr="007D46FE">
        <w:rPr>
          <w:rFonts w:ascii="Times New Roman" w:eastAsia="宋体" w:hAnsi="Times New Roman" w:cs="Times New Roman"/>
          <w:kern w:val="0"/>
          <w:sz w:val="24"/>
          <w:szCs w:val="24"/>
        </w:rPr>
        <w:t>职责，导致事故发生的，依照下列规定处以罚款；属于国家工作人员的，并依法给予处分；构成犯罪的，依法追究刑事责任：</w:t>
      </w:r>
    </w:p>
    <w:p w14:paraId="5EC23102"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（一）发生一般事故的，处上一年年收入</w:t>
      </w:r>
      <w:r w:rsidRPr="007D46FE">
        <w:rPr>
          <w:rFonts w:ascii="Times New Roman" w:eastAsia="宋体" w:hAnsi="Times New Roman" w:cs="Times New Roman"/>
          <w:kern w:val="0"/>
          <w:sz w:val="24"/>
          <w:szCs w:val="24"/>
        </w:rPr>
        <w:t>30%</w:t>
      </w:r>
      <w:r w:rsidRPr="007D46FE">
        <w:rPr>
          <w:rFonts w:ascii="Times New Roman" w:eastAsia="宋体" w:hAnsi="Times New Roman" w:cs="Times New Roman"/>
          <w:kern w:val="0"/>
          <w:sz w:val="24"/>
          <w:szCs w:val="24"/>
        </w:rPr>
        <w:t>的罚款；</w:t>
      </w:r>
    </w:p>
    <w:p w14:paraId="5ADEF151"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（二）发生较大事故的，处上一年年收入</w:t>
      </w:r>
      <w:r w:rsidRPr="007D46FE">
        <w:rPr>
          <w:rFonts w:ascii="Times New Roman" w:eastAsia="宋体" w:hAnsi="Times New Roman" w:cs="Times New Roman"/>
          <w:kern w:val="0"/>
          <w:sz w:val="24"/>
          <w:szCs w:val="24"/>
        </w:rPr>
        <w:t>40%</w:t>
      </w:r>
      <w:r w:rsidRPr="007D46FE">
        <w:rPr>
          <w:rFonts w:ascii="Times New Roman" w:eastAsia="宋体" w:hAnsi="Times New Roman" w:cs="Times New Roman"/>
          <w:kern w:val="0"/>
          <w:sz w:val="24"/>
          <w:szCs w:val="24"/>
        </w:rPr>
        <w:t>的罚款；</w:t>
      </w:r>
    </w:p>
    <w:p w14:paraId="35DC973A"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（三）发生重大事故的，处上一年年收入</w:t>
      </w:r>
      <w:r w:rsidRPr="007D46FE">
        <w:rPr>
          <w:rFonts w:ascii="Times New Roman" w:eastAsia="宋体" w:hAnsi="Times New Roman" w:cs="Times New Roman"/>
          <w:kern w:val="0"/>
          <w:sz w:val="24"/>
          <w:szCs w:val="24"/>
        </w:rPr>
        <w:t>60%</w:t>
      </w:r>
      <w:r w:rsidRPr="007D46FE">
        <w:rPr>
          <w:rFonts w:ascii="Times New Roman" w:eastAsia="宋体" w:hAnsi="Times New Roman" w:cs="Times New Roman"/>
          <w:kern w:val="0"/>
          <w:sz w:val="24"/>
          <w:szCs w:val="24"/>
        </w:rPr>
        <w:t>的罚款；</w:t>
      </w:r>
    </w:p>
    <w:p w14:paraId="6AA26E00"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（四）发生特别重大事故的，处上一年年收入</w:t>
      </w:r>
      <w:r w:rsidRPr="007D46FE">
        <w:rPr>
          <w:rFonts w:ascii="Times New Roman" w:eastAsia="宋体" w:hAnsi="Times New Roman" w:cs="Times New Roman"/>
          <w:kern w:val="0"/>
          <w:sz w:val="24"/>
          <w:szCs w:val="24"/>
        </w:rPr>
        <w:t>80%</w:t>
      </w:r>
      <w:r w:rsidRPr="007D46FE">
        <w:rPr>
          <w:rFonts w:ascii="Times New Roman" w:eastAsia="宋体" w:hAnsi="Times New Roman" w:cs="Times New Roman"/>
          <w:kern w:val="0"/>
          <w:sz w:val="24"/>
          <w:szCs w:val="24"/>
        </w:rPr>
        <w:t>的罚款。</w:t>
      </w:r>
    </w:p>
    <w:p w14:paraId="7462DF59" w14:textId="7B2024F3"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第三十九条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有关地方人民政府、安全生产监督管理部门和负有安全生产监督管理职责的有关部门有下列行为之一的，对直接负责的主管人员和其他直接责任人员依法给予处分；构成犯罪的，依法追究刑事责任：</w:t>
      </w:r>
    </w:p>
    <w:p w14:paraId="101F4203"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（一）不立即组织事故抢救的；</w:t>
      </w:r>
    </w:p>
    <w:p w14:paraId="1A341721"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（二）迟报、漏报、谎报或者瞒报事故的；</w:t>
      </w:r>
    </w:p>
    <w:p w14:paraId="5B67FCA4"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（三）阻碍、干涉事故调查工作的；</w:t>
      </w:r>
    </w:p>
    <w:p w14:paraId="3F540D80"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（四）在事故调查中作伪证或者指使他人作伪证的。</w:t>
      </w:r>
    </w:p>
    <w:p w14:paraId="1696ACE3" w14:textId="11F2E537" w:rsidR="007D46FE" w:rsidRPr="007D46FE" w:rsidRDefault="007D46FE" w:rsidP="00AA485F">
      <w:pPr>
        <w:widowControl/>
        <w:ind w:left="1200" w:hangingChars="500" w:hanging="120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第四十条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事故发生单位对事故发生负有责任的，由有关部门依法暂扣或者吊销其有关证照；对事故发生单位负有事故责任的有关人员，依法暂停或者撤销其与安全生产有关的执业资格、岗位证书；事故发生单位主要</w:t>
      </w:r>
      <w:r w:rsidRPr="007D46FE">
        <w:rPr>
          <w:rFonts w:ascii="Times New Roman" w:eastAsia="宋体" w:hAnsi="Times New Roman" w:cs="Times New Roman"/>
          <w:kern w:val="0"/>
          <w:sz w:val="24"/>
          <w:szCs w:val="24"/>
        </w:rPr>
        <w:lastRenderedPageBreak/>
        <w:t>负责人受到刑事处罚或者撤职处分的，自刑罚执行完毕或者受处分之日起，</w:t>
      </w:r>
      <w:r w:rsidRPr="007D46FE">
        <w:rPr>
          <w:rFonts w:ascii="Times New Roman" w:eastAsia="宋体" w:hAnsi="Times New Roman" w:cs="Times New Roman"/>
          <w:kern w:val="0"/>
          <w:sz w:val="24"/>
          <w:szCs w:val="24"/>
        </w:rPr>
        <w:t>5</w:t>
      </w:r>
      <w:r w:rsidRPr="007D46FE">
        <w:rPr>
          <w:rFonts w:ascii="Times New Roman" w:eastAsia="宋体" w:hAnsi="Times New Roman" w:cs="Times New Roman"/>
          <w:kern w:val="0"/>
          <w:sz w:val="24"/>
          <w:szCs w:val="24"/>
        </w:rPr>
        <w:t>年内不得担任任何生产经营单位的主要负责人。</w:t>
      </w:r>
    </w:p>
    <w:p w14:paraId="2D733B96"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为发生事故的单位提供虚假证明的中介机构，由有关部门依法暂扣或者吊销其有关证照及其相关人员的执业资格；构成犯罪的，依法追究刑事责任。</w:t>
      </w:r>
    </w:p>
    <w:p w14:paraId="38C1A908" w14:textId="51C2A5A2"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第四十一条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参与事故调查的人员在事故调查中有下列行为之一的，依法给予处分；构成犯罪的，依法追究刑事责任：</w:t>
      </w:r>
    </w:p>
    <w:p w14:paraId="787E72F1"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（一）对事故调查工作不负责任，致使事故调查工作有重大疏漏的；</w:t>
      </w:r>
    </w:p>
    <w:p w14:paraId="260C7BFE"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（二）包庇、袒护负有事故责任的人员或者借机打击报复的。</w:t>
      </w:r>
    </w:p>
    <w:p w14:paraId="47FD7D3D" w14:textId="7DDA0482"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第四十二条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违反本条例规定，有关地方人民政府或者有关部门故意拖延或者拒绝落实经批复的对事故责任人的处理意见的，由监察机关对有关责任人员依法给予处分。</w:t>
      </w:r>
    </w:p>
    <w:p w14:paraId="62BA6F50" w14:textId="09727EF5" w:rsidR="007D46FE" w:rsidRPr="007D46FE" w:rsidRDefault="007D46FE" w:rsidP="007D46FE">
      <w:pPr>
        <w:widowControl/>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第四十三条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本条例规定的罚款的行政处罚，由安全生产监督管理部门决定。</w:t>
      </w:r>
    </w:p>
    <w:p w14:paraId="254D4E52" w14:textId="692EC276" w:rsidR="007D46FE" w:rsidRPr="007D46FE" w:rsidRDefault="007D46FE" w:rsidP="00AA485F">
      <w:pPr>
        <w:widowControl/>
        <w:ind w:leftChars="675" w:left="1419" w:hanging="1"/>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法律、行政法规对行政处罚的种类、幅度和决定机关另有规定的，依照其规定。</w:t>
      </w:r>
    </w:p>
    <w:p w14:paraId="21C255BD" w14:textId="562B6D9C" w:rsidR="007D46FE" w:rsidRPr="007D46FE" w:rsidRDefault="007D46FE" w:rsidP="00AA485F">
      <w:pPr>
        <w:widowControl/>
        <w:jc w:val="center"/>
        <w:rPr>
          <w:rFonts w:ascii="Times New Roman" w:eastAsia="宋体" w:hAnsi="Times New Roman" w:cs="Times New Roman"/>
          <w:b/>
          <w:bCs/>
          <w:kern w:val="0"/>
          <w:sz w:val="32"/>
          <w:szCs w:val="32"/>
        </w:rPr>
      </w:pPr>
      <w:r w:rsidRPr="007D46FE">
        <w:rPr>
          <w:rFonts w:ascii="Times New Roman" w:eastAsia="宋体" w:hAnsi="Times New Roman" w:cs="Times New Roman"/>
          <w:b/>
          <w:bCs/>
          <w:kern w:val="0"/>
          <w:sz w:val="32"/>
          <w:szCs w:val="32"/>
        </w:rPr>
        <w:t>第六章</w:t>
      </w:r>
      <w:r w:rsidR="00AA485F" w:rsidRPr="00AA485F">
        <w:rPr>
          <w:rFonts w:ascii="Times New Roman" w:eastAsia="宋体" w:hAnsi="Times New Roman" w:cs="Times New Roman" w:hint="eastAsia"/>
          <w:b/>
          <w:bCs/>
          <w:kern w:val="0"/>
          <w:sz w:val="32"/>
          <w:szCs w:val="32"/>
        </w:rPr>
        <w:t xml:space="preserve"> </w:t>
      </w:r>
      <w:r w:rsidR="00AA485F" w:rsidRPr="00AA485F">
        <w:rPr>
          <w:rFonts w:ascii="Times New Roman" w:eastAsia="宋体" w:hAnsi="Times New Roman" w:cs="Times New Roman"/>
          <w:b/>
          <w:bCs/>
          <w:kern w:val="0"/>
          <w:sz w:val="32"/>
          <w:szCs w:val="32"/>
        </w:rPr>
        <w:t xml:space="preserve"> </w:t>
      </w:r>
      <w:r w:rsidRPr="007D46FE">
        <w:rPr>
          <w:rFonts w:ascii="Times New Roman" w:eastAsia="宋体" w:hAnsi="Times New Roman" w:cs="Times New Roman"/>
          <w:b/>
          <w:bCs/>
          <w:kern w:val="0"/>
          <w:sz w:val="32"/>
          <w:szCs w:val="32"/>
        </w:rPr>
        <w:t>附则</w:t>
      </w:r>
    </w:p>
    <w:p w14:paraId="3760051C" w14:textId="4360EB62"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第四十四条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没有造成人员伤亡，但是社会影响恶劣的事故，国务院或者有关地方人民政府认为需要调查处理的，依照本条例的有关规定执行。</w:t>
      </w:r>
    </w:p>
    <w:p w14:paraId="79B0C7A7" w14:textId="77777777" w:rsidR="007D46FE" w:rsidRPr="007D46FE" w:rsidRDefault="007D46FE" w:rsidP="00AA485F">
      <w:pPr>
        <w:widowControl/>
        <w:ind w:firstLineChars="200" w:firstLine="48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国家机关、事业单位、人民团体发生的事故的报告和调查处理，参照本条例的规定执行。</w:t>
      </w:r>
    </w:p>
    <w:p w14:paraId="0DE8529F" w14:textId="37DFB14E"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第四十五条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特别重大事故以下等级事故的报告和调查处理，有关</w:t>
      </w:r>
      <w:hyperlink r:id="rId16" w:tgtFrame="_blank" w:history="1">
        <w:r w:rsidRPr="007D46FE">
          <w:rPr>
            <w:rFonts w:ascii="Times New Roman" w:eastAsia="宋体" w:hAnsi="Times New Roman" w:cs="Times New Roman"/>
            <w:kern w:val="0"/>
            <w:sz w:val="24"/>
            <w:szCs w:val="24"/>
          </w:rPr>
          <w:t>法律</w:t>
        </w:r>
      </w:hyperlink>
      <w:r w:rsidRPr="007D46FE">
        <w:rPr>
          <w:rFonts w:ascii="Times New Roman" w:eastAsia="宋体" w:hAnsi="Times New Roman" w:cs="Times New Roman"/>
          <w:kern w:val="0"/>
          <w:sz w:val="24"/>
          <w:szCs w:val="24"/>
        </w:rPr>
        <w:t>、行政法规或者国务院另有规定的，依照其规定。</w:t>
      </w:r>
    </w:p>
    <w:p w14:paraId="24B66878" w14:textId="5B39738E" w:rsidR="007D46FE" w:rsidRPr="007D46FE" w:rsidRDefault="007D46FE" w:rsidP="00AA485F">
      <w:pPr>
        <w:widowControl/>
        <w:ind w:left="1440" w:hangingChars="600" w:hanging="1440"/>
        <w:rPr>
          <w:rFonts w:ascii="Times New Roman" w:eastAsia="宋体" w:hAnsi="Times New Roman" w:cs="Times New Roman"/>
          <w:kern w:val="0"/>
          <w:sz w:val="24"/>
          <w:szCs w:val="24"/>
        </w:rPr>
      </w:pPr>
      <w:r w:rsidRPr="007D46FE">
        <w:rPr>
          <w:rFonts w:ascii="Times New Roman" w:eastAsia="宋体" w:hAnsi="Times New Roman" w:cs="Times New Roman"/>
          <w:kern w:val="0"/>
          <w:sz w:val="24"/>
          <w:szCs w:val="24"/>
        </w:rPr>
        <w:t>第四十六条</w:t>
      </w:r>
      <w:r w:rsidRPr="007D46FE">
        <w:rPr>
          <w:rFonts w:ascii="Times New Roman" w:eastAsia="宋体" w:hAnsi="Times New Roman" w:cs="Times New Roman"/>
          <w:kern w:val="0"/>
          <w:sz w:val="24"/>
          <w:szCs w:val="24"/>
        </w:rPr>
        <w:t xml:space="preserve">  </w:t>
      </w:r>
      <w:r w:rsidRPr="007D46FE">
        <w:rPr>
          <w:rFonts w:ascii="Times New Roman" w:eastAsia="宋体" w:hAnsi="Times New Roman" w:cs="Times New Roman"/>
          <w:kern w:val="0"/>
          <w:sz w:val="24"/>
          <w:szCs w:val="24"/>
        </w:rPr>
        <w:t>本条例自</w:t>
      </w:r>
      <w:r w:rsidRPr="007D46FE">
        <w:rPr>
          <w:rFonts w:ascii="Times New Roman" w:eastAsia="宋体" w:hAnsi="Times New Roman" w:cs="Times New Roman"/>
          <w:kern w:val="0"/>
          <w:sz w:val="24"/>
          <w:szCs w:val="24"/>
        </w:rPr>
        <w:t>2007</w:t>
      </w:r>
      <w:r w:rsidRPr="007D46FE">
        <w:rPr>
          <w:rFonts w:ascii="Times New Roman" w:eastAsia="宋体" w:hAnsi="Times New Roman" w:cs="Times New Roman"/>
          <w:kern w:val="0"/>
          <w:sz w:val="24"/>
          <w:szCs w:val="24"/>
        </w:rPr>
        <w:t>年</w:t>
      </w:r>
      <w:r w:rsidRPr="007D46FE">
        <w:rPr>
          <w:rFonts w:ascii="Times New Roman" w:eastAsia="宋体" w:hAnsi="Times New Roman" w:cs="Times New Roman"/>
          <w:kern w:val="0"/>
          <w:sz w:val="24"/>
          <w:szCs w:val="24"/>
        </w:rPr>
        <w:t>6</w:t>
      </w:r>
      <w:r w:rsidRPr="007D46FE">
        <w:rPr>
          <w:rFonts w:ascii="Times New Roman" w:eastAsia="宋体" w:hAnsi="Times New Roman" w:cs="Times New Roman"/>
          <w:kern w:val="0"/>
          <w:sz w:val="24"/>
          <w:szCs w:val="24"/>
        </w:rPr>
        <w:t>月</w:t>
      </w:r>
      <w:r w:rsidRPr="007D46FE">
        <w:rPr>
          <w:rFonts w:ascii="Times New Roman" w:eastAsia="宋体" w:hAnsi="Times New Roman" w:cs="Times New Roman"/>
          <w:kern w:val="0"/>
          <w:sz w:val="24"/>
          <w:szCs w:val="24"/>
        </w:rPr>
        <w:t>1</w:t>
      </w:r>
      <w:r w:rsidRPr="007D46FE">
        <w:rPr>
          <w:rFonts w:ascii="Times New Roman" w:eastAsia="宋体" w:hAnsi="Times New Roman" w:cs="Times New Roman"/>
          <w:kern w:val="0"/>
          <w:sz w:val="24"/>
          <w:szCs w:val="24"/>
        </w:rPr>
        <w:t>日起施行。国务院</w:t>
      </w:r>
      <w:r w:rsidRPr="007D46FE">
        <w:rPr>
          <w:rFonts w:ascii="Times New Roman" w:eastAsia="宋体" w:hAnsi="Times New Roman" w:cs="Times New Roman"/>
          <w:kern w:val="0"/>
          <w:sz w:val="24"/>
          <w:szCs w:val="24"/>
        </w:rPr>
        <w:t>1989</w:t>
      </w:r>
      <w:r w:rsidRPr="007D46FE">
        <w:rPr>
          <w:rFonts w:ascii="Times New Roman" w:eastAsia="宋体" w:hAnsi="Times New Roman" w:cs="Times New Roman"/>
          <w:kern w:val="0"/>
          <w:sz w:val="24"/>
          <w:szCs w:val="24"/>
        </w:rPr>
        <w:t>年</w:t>
      </w:r>
      <w:r w:rsidRPr="007D46FE">
        <w:rPr>
          <w:rFonts w:ascii="Times New Roman" w:eastAsia="宋体" w:hAnsi="Times New Roman" w:cs="Times New Roman"/>
          <w:kern w:val="0"/>
          <w:sz w:val="24"/>
          <w:szCs w:val="24"/>
        </w:rPr>
        <w:t>3</w:t>
      </w:r>
      <w:r w:rsidRPr="007D46FE">
        <w:rPr>
          <w:rFonts w:ascii="Times New Roman" w:eastAsia="宋体" w:hAnsi="Times New Roman" w:cs="Times New Roman"/>
          <w:kern w:val="0"/>
          <w:sz w:val="24"/>
          <w:szCs w:val="24"/>
        </w:rPr>
        <w:t>月</w:t>
      </w:r>
      <w:r w:rsidRPr="007D46FE">
        <w:rPr>
          <w:rFonts w:ascii="Times New Roman" w:eastAsia="宋体" w:hAnsi="Times New Roman" w:cs="Times New Roman"/>
          <w:kern w:val="0"/>
          <w:sz w:val="24"/>
          <w:szCs w:val="24"/>
        </w:rPr>
        <w:t>29</w:t>
      </w:r>
      <w:r w:rsidRPr="007D46FE">
        <w:rPr>
          <w:rFonts w:ascii="Times New Roman" w:eastAsia="宋体" w:hAnsi="Times New Roman" w:cs="Times New Roman"/>
          <w:kern w:val="0"/>
          <w:sz w:val="24"/>
          <w:szCs w:val="24"/>
        </w:rPr>
        <w:t>日公布的《特别重大事故调查程序暂行规定》和</w:t>
      </w:r>
      <w:r w:rsidRPr="007D46FE">
        <w:rPr>
          <w:rFonts w:ascii="Times New Roman" w:eastAsia="宋体" w:hAnsi="Times New Roman" w:cs="Times New Roman"/>
          <w:kern w:val="0"/>
          <w:sz w:val="24"/>
          <w:szCs w:val="24"/>
        </w:rPr>
        <w:t>1991</w:t>
      </w:r>
      <w:r w:rsidRPr="007D46FE">
        <w:rPr>
          <w:rFonts w:ascii="Times New Roman" w:eastAsia="宋体" w:hAnsi="Times New Roman" w:cs="Times New Roman"/>
          <w:kern w:val="0"/>
          <w:sz w:val="24"/>
          <w:szCs w:val="24"/>
        </w:rPr>
        <w:t>年</w:t>
      </w:r>
      <w:r w:rsidRPr="007D46FE">
        <w:rPr>
          <w:rFonts w:ascii="Times New Roman" w:eastAsia="宋体" w:hAnsi="Times New Roman" w:cs="Times New Roman"/>
          <w:kern w:val="0"/>
          <w:sz w:val="24"/>
          <w:szCs w:val="24"/>
        </w:rPr>
        <w:t>2</w:t>
      </w:r>
      <w:r w:rsidRPr="007D46FE">
        <w:rPr>
          <w:rFonts w:ascii="Times New Roman" w:eastAsia="宋体" w:hAnsi="Times New Roman" w:cs="Times New Roman"/>
          <w:kern w:val="0"/>
          <w:sz w:val="24"/>
          <w:szCs w:val="24"/>
        </w:rPr>
        <w:t>月</w:t>
      </w:r>
      <w:r w:rsidRPr="007D46FE">
        <w:rPr>
          <w:rFonts w:ascii="Times New Roman" w:eastAsia="宋体" w:hAnsi="Times New Roman" w:cs="Times New Roman"/>
          <w:kern w:val="0"/>
          <w:sz w:val="24"/>
          <w:szCs w:val="24"/>
        </w:rPr>
        <w:t>22</w:t>
      </w:r>
      <w:r w:rsidRPr="007D46FE">
        <w:rPr>
          <w:rFonts w:ascii="Times New Roman" w:eastAsia="宋体" w:hAnsi="Times New Roman" w:cs="Times New Roman"/>
          <w:kern w:val="0"/>
          <w:sz w:val="24"/>
          <w:szCs w:val="24"/>
        </w:rPr>
        <w:t>日公布的《</w:t>
      </w:r>
      <w:hyperlink r:id="rId17" w:tgtFrame="_blank" w:history="1">
        <w:r w:rsidRPr="007D46FE">
          <w:rPr>
            <w:rFonts w:ascii="Times New Roman" w:eastAsia="宋体" w:hAnsi="Times New Roman" w:cs="Times New Roman"/>
            <w:kern w:val="0"/>
            <w:sz w:val="24"/>
            <w:szCs w:val="24"/>
          </w:rPr>
          <w:t>企业职工伤亡事故报告和处理规定</w:t>
        </w:r>
      </w:hyperlink>
      <w:r w:rsidRPr="007D46FE">
        <w:rPr>
          <w:rFonts w:ascii="Times New Roman" w:eastAsia="宋体" w:hAnsi="Times New Roman" w:cs="Times New Roman"/>
          <w:kern w:val="0"/>
          <w:sz w:val="24"/>
          <w:szCs w:val="24"/>
        </w:rPr>
        <w:t>》同时废止。</w:t>
      </w:r>
    </w:p>
    <w:p w14:paraId="225E3427" w14:textId="77777777" w:rsidR="007D46FE" w:rsidRPr="007D46FE" w:rsidRDefault="007D46FE" w:rsidP="007D46FE">
      <w:pPr>
        <w:rPr>
          <w:rFonts w:ascii="Times New Roman" w:eastAsia="宋体" w:hAnsi="Times New Roman" w:cs="Times New Roman"/>
          <w:sz w:val="24"/>
          <w:szCs w:val="24"/>
        </w:rPr>
      </w:pPr>
    </w:p>
    <w:sectPr w:rsidR="007D46FE" w:rsidRPr="007D4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A1"/>
    <w:rsid w:val="000143CE"/>
    <w:rsid w:val="00477C2A"/>
    <w:rsid w:val="005951A1"/>
    <w:rsid w:val="005F7745"/>
    <w:rsid w:val="007D46FE"/>
    <w:rsid w:val="008712B4"/>
    <w:rsid w:val="008F7ECC"/>
    <w:rsid w:val="00A63473"/>
    <w:rsid w:val="00AA485F"/>
    <w:rsid w:val="00B7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99B1"/>
  <w15:chartTrackingRefBased/>
  <w15:docId w15:val="{093A9EDC-4F6A-4384-983C-D61EAA15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D46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6FE"/>
    <w:rPr>
      <w:rFonts w:ascii="宋体" w:eastAsia="宋体" w:hAnsi="宋体" w:cs="宋体"/>
      <w:b/>
      <w:bCs/>
      <w:kern w:val="36"/>
      <w:sz w:val="48"/>
      <w:szCs w:val="48"/>
    </w:rPr>
  </w:style>
  <w:style w:type="character" w:styleId="a3">
    <w:name w:val="Hyperlink"/>
    <w:basedOn w:val="a0"/>
    <w:uiPriority w:val="99"/>
    <w:semiHidden/>
    <w:unhideWhenUsed/>
    <w:rsid w:val="007D4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66">
      <w:bodyDiv w:val="1"/>
      <w:marLeft w:val="0"/>
      <w:marRight w:val="0"/>
      <w:marTop w:val="0"/>
      <w:marBottom w:val="0"/>
      <w:divBdr>
        <w:top w:val="none" w:sz="0" w:space="0" w:color="auto"/>
        <w:left w:val="none" w:sz="0" w:space="0" w:color="auto"/>
        <w:bottom w:val="none" w:sz="0" w:space="0" w:color="auto"/>
        <w:right w:val="none" w:sz="0" w:space="0" w:color="auto"/>
      </w:divBdr>
      <w:divsChild>
        <w:div w:id="1605110949">
          <w:marLeft w:val="0"/>
          <w:marRight w:val="0"/>
          <w:marTop w:val="0"/>
          <w:marBottom w:val="0"/>
          <w:divBdr>
            <w:top w:val="none" w:sz="0" w:space="0" w:color="auto"/>
            <w:left w:val="none" w:sz="0" w:space="0" w:color="auto"/>
            <w:bottom w:val="none" w:sz="0" w:space="0" w:color="auto"/>
            <w:right w:val="none" w:sz="0" w:space="0" w:color="auto"/>
          </w:divBdr>
        </w:div>
        <w:div w:id="409474157">
          <w:marLeft w:val="0"/>
          <w:marRight w:val="0"/>
          <w:marTop w:val="0"/>
          <w:marBottom w:val="0"/>
          <w:divBdr>
            <w:top w:val="none" w:sz="0" w:space="0" w:color="auto"/>
            <w:left w:val="none" w:sz="0" w:space="0" w:color="auto"/>
            <w:bottom w:val="none" w:sz="0" w:space="0" w:color="auto"/>
            <w:right w:val="none" w:sz="0" w:space="0" w:color="auto"/>
          </w:divBdr>
        </w:div>
        <w:div w:id="523596929">
          <w:marLeft w:val="0"/>
          <w:marRight w:val="0"/>
          <w:marTop w:val="0"/>
          <w:marBottom w:val="0"/>
          <w:divBdr>
            <w:top w:val="none" w:sz="0" w:space="0" w:color="auto"/>
            <w:left w:val="none" w:sz="0" w:space="0" w:color="auto"/>
            <w:bottom w:val="none" w:sz="0" w:space="0" w:color="auto"/>
            <w:right w:val="none" w:sz="0" w:space="0" w:color="auto"/>
          </w:divBdr>
        </w:div>
        <w:div w:id="367880977">
          <w:marLeft w:val="0"/>
          <w:marRight w:val="0"/>
          <w:marTop w:val="0"/>
          <w:marBottom w:val="0"/>
          <w:divBdr>
            <w:top w:val="none" w:sz="0" w:space="0" w:color="auto"/>
            <w:left w:val="none" w:sz="0" w:space="0" w:color="auto"/>
            <w:bottom w:val="none" w:sz="0" w:space="0" w:color="auto"/>
            <w:right w:val="none" w:sz="0" w:space="0" w:color="auto"/>
          </w:divBdr>
        </w:div>
        <w:div w:id="535198193">
          <w:marLeft w:val="0"/>
          <w:marRight w:val="0"/>
          <w:marTop w:val="0"/>
          <w:marBottom w:val="0"/>
          <w:divBdr>
            <w:top w:val="none" w:sz="0" w:space="0" w:color="auto"/>
            <w:left w:val="none" w:sz="0" w:space="0" w:color="auto"/>
            <w:bottom w:val="none" w:sz="0" w:space="0" w:color="auto"/>
            <w:right w:val="none" w:sz="0" w:space="0" w:color="auto"/>
          </w:divBdr>
        </w:div>
        <w:div w:id="998271389">
          <w:marLeft w:val="0"/>
          <w:marRight w:val="0"/>
          <w:marTop w:val="0"/>
          <w:marBottom w:val="0"/>
          <w:divBdr>
            <w:top w:val="none" w:sz="0" w:space="0" w:color="auto"/>
            <w:left w:val="none" w:sz="0" w:space="0" w:color="auto"/>
            <w:bottom w:val="none" w:sz="0" w:space="0" w:color="auto"/>
            <w:right w:val="none" w:sz="0" w:space="0" w:color="auto"/>
          </w:divBdr>
        </w:div>
        <w:div w:id="1475564602">
          <w:marLeft w:val="0"/>
          <w:marRight w:val="0"/>
          <w:marTop w:val="0"/>
          <w:marBottom w:val="0"/>
          <w:divBdr>
            <w:top w:val="none" w:sz="0" w:space="0" w:color="auto"/>
            <w:left w:val="none" w:sz="0" w:space="0" w:color="auto"/>
            <w:bottom w:val="none" w:sz="0" w:space="0" w:color="auto"/>
            <w:right w:val="none" w:sz="0" w:space="0" w:color="auto"/>
          </w:divBdr>
        </w:div>
        <w:div w:id="1203325957">
          <w:marLeft w:val="0"/>
          <w:marRight w:val="0"/>
          <w:marTop w:val="0"/>
          <w:marBottom w:val="0"/>
          <w:divBdr>
            <w:top w:val="none" w:sz="0" w:space="0" w:color="auto"/>
            <w:left w:val="none" w:sz="0" w:space="0" w:color="auto"/>
            <w:bottom w:val="none" w:sz="0" w:space="0" w:color="auto"/>
            <w:right w:val="none" w:sz="0" w:space="0" w:color="auto"/>
          </w:divBdr>
        </w:div>
        <w:div w:id="1906642631">
          <w:marLeft w:val="0"/>
          <w:marRight w:val="0"/>
          <w:marTop w:val="0"/>
          <w:marBottom w:val="0"/>
          <w:divBdr>
            <w:top w:val="none" w:sz="0" w:space="0" w:color="auto"/>
            <w:left w:val="none" w:sz="0" w:space="0" w:color="auto"/>
            <w:bottom w:val="none" w:sz="0" w:space="0" w:color="auto"/>
            <w:right w:val="none" w:sz="0" w:space="0" w:color="auto"/>
          </w:divBdr>
        </w:div>
        <w:div w:id="1803692787">
          <w:marLeft w:val="0"/>
          <w:marRight w:val="0"/>
          <w:marTop w:val="0"/>
          <w:marBottom w:val="0"/>
          <w:divBdr>
            <w:top w:val="none" w:sz="0" w:space="0" w:color="auto"/>
            <w:left w:val="none" w:sz="0" w:space="0" w:color="auto"/>
            <w:bottom w:val="none" w:sz="0" w:space="0" w:color="auto"/>
            <w:right w:val="none" w:sz="0" w:space="0" w:color="auto"/>
          </w:divBdr>
        </w:div>
        <w:div w:id="1178347492">
          <w:marLeft w:val="0"/>
          <w:marRight w:val="0"/>
          <w:marTop w:val="0"/>
          <w:marBottom w:val="0"/>
          <w:divBdr>
            <w:top w:val="none" w:sz="0" w:space="0" w:color="auto"/>
            <w:left w:val="none" w:sz="0" w:space="0" w:color="auto"/>
            <w:bottom w:val="none" w:sz="0" w:space="0" w:color="auto"/>
            <w:right w:val="none" w:sz="0" w:space="0" w:color="auto"/>
          </w:divBdr>
        </w:div>
        <w:div w:id="1832527521">
          <w:marLeft w:val="0"/>
          <w:marRight w:val="0"/>
          <w:marTop w:val="0"/>
          <w:marBottom w:val="0"/>
          <w:divBdr>
            <w:top w:val="none" w:sz="0" w:space="0" w:color="auto"/>
            <w:left w:val="none" w:sz="0" w:space="0" w:color="auto"/>
            <w:bottom w:val="none" w:sz="0" w:space="0" w:color="auto"/>
            <w:right w:val="none" w:sz="0" w:space="0" w:color="auto"/>
          </w:divBdr>
        </w:div>
        <w:div w:id="2128111343">
          <w:marLeft w:val="0"/>
          <w:marRight w:val="0"/>
          <w:marTop w:val="0"/>
          <w:marBottom w:val="0"/>
          <w:divBdr>
            <w:top w:val="none" w:sz="0" w:space="0" w:color="auto"/>
            <w:left w:val="none" w:sz="0" w:space="0" w:color="auto"/>
            <w:bottom w:val="none" w:sz="0" w:space="0" w:color="auto"/>
            <w:right w:val="none" w:sz="0" w:space="0" w:color="auto"/>
          </w:divBdr>
        </w:div>
        <w:div w:id="292834338">
          <w:marLeft w:val="0"/>
          <w:marRight w:val="0"/>
          <w:marTop w:val="0"/>
          <w:marBottom w:val="0"/>
          <w:divBdr>
            <w:top w:val="none" w:sz="0" w:space="0" w:color="auto"/>
            <w:left w:val="none" w:sz="0" w:space="0" w:color="auto"/>
            <w:bottom w:val="none" w:sz="0" w:space="0" w:color="auto"/>
            <w:right w:val="none" w:sz="0" w:space="0" w:color="auto"/>
          </w:divBdr>
        </w:div>
        <w:div w:id="1639728917">
          <w:marLeft w:val="0"/>
          <w:marRight w:val="0"/>
          <w:marTop w:val="0"/>
          <w:marBottom w:val="0"/>
          <w:divBdr>
            <w:top w:val="none" w:sz="0" w:space="0" w:color="auto"/>
            <w:left w:val="none" w:sz="0" w:space="0" w:color="auto"/>
            <w:bottom w:val="none" w:sz="0" w:space="0" w:color="auto"/>
            <w:right w:val="none" w:sz="0" w:space="0" w:color="auto"/>
          </w:divBdr>
        </w:div>
        <w:div w:id="44306080">
          <w:marLeft w:val="0"/>
          <w:marRight w:val="0"/>
          <w:marTop w:val="0"/>
          <w:marBottom w:val="0"/>
          <w:divBdr>
            <w:top w:val="none" w:sz="0" w:space="0" w:color="auto"/>
            <w:left w:val="none" w:sz="0" w:space="0" w:color="auto"/>
            <w:bottom w:val="none" w:sz="0" w:space="0" w:color="auto"/>
            <w:right w:val="none" w:sz="0" w:space="0" w:color="auto"/>
          </w:divBdr>
        </w:div>
        <w:div w:id="632057472">
          <w:marLeft w:val="0"/>
          <w:marRight w:val="0"/>
          <w:marTop w:val="0"/>
          <w:marBottom w:val="0"/>
          <w:divBdr>
            <w:top w:val="none" w:sz="0" w:space="0" w:color="auto"/>
            <w:left w:val="none" w:sz="0" w:space="0" w:color="auto"/>
            <w:bottom w:val="none" w:sz="0" w:space="0" w:color="auto"/>
            <w:right w:val="none" w:sz="0" w:space="0" w:color="auto"/>
          </w:divBdr>
        </w:div>
        <w:div w:id="1144661647">
          <w:marLeft w:val="0"/>
          <w:marRight w:val="0"/>
          <w:marTop w:val="0"/>
          <w:marBottom w:val="0"/>
          <w:divBdr>
            <w:top w:val="none" w:sz="0" w:space="0" w:color="auto"/>
            <w:left w:val="none" w:sz="0" w:space="0" w:color="auto"/>
            <w:bottom w:val="none" w:sz="0" w:space="0" w:color="auto"/>
            <w:right w:val="none" w:sz="0" w:space="0" w:color="auto"/>
          </w:divBdr>
        </w:div>
        <w:div w:id="1133137408">
          <w:marLeft w:val="0"/>
          <w:marRight w:val="0"/>
          <w:marTop w:val="0"/>
          <w:marBottom w:val="0"/>
          <w:divBdr>
            <w:top w:val="none" w:sz="0" w:space="0" w:color="auto"/>
            <w:left w:val="none" w:sz="0" w:space="0" w:color="auto"/>
            <w:bottom w:val="none" w:sz="0" w:space="0" w:color="auto"/>
            <w:right w:val="none" w:sz="0" w:space="0" w:color="auto"/>
          </w:divBdr>
        </w:div>
        <w:div w:id="125781830">
          <w:marLeft w:val="0"/>
          <w:marRight w:val="0"/>
          <w:marTop w:val="0"/>
          <w:marBottom w:val="0"/>
          <w:divBdr>
            <w:top w:val="none" w:sz="0" w:space="0" w:color="auto"/>
            <w:left w:val="none" w:sz="0" w:space="0" w:color="auto"/>
            <w:bottom w:val="none" w:sz="0" w:space="0" w:color="auto"/>
            <w:right w:val="none" w:sz="0" w:space="0" w:color="auto"/>
          </w:divBdr>
        </w:div>
        <w:div w:id="1533886028">
          <w:marLeft w:val="0"/>
          <w:marRight w:val="0"/>
          <w:marTop w:val="0"/>
          <w:marBottom w:val="0"/>
          <w:divBdr>
            <w:top w:val="none" w:sz="0" w:space="0" w:color="auto"/>
            <w:left w:val="none" w:sz="0" w:space="0" w:color="auto"/>
            <w:bottom w:val="none" w:sz="0" w:space="0" w:color="auto"/>
            <w:right w:val="none" w:sz="0" w:space="0" w:color="auto"/>
          </w:divBdr>
        </w:div>
        <w:div w:id="349458208">
          <w:marLeft w:val="0"/>
          <w:marRight w:val="0"/>
          <w:marTop w:val="0"/>
          <w:marBottom w:val="0"/>
          <w:divBdr>
            <w:top w:val="none" w:sz="0" w:space="0" w:color="auto"/>
            <w:left w:val="none" w:sz="0" w:space="0" w:color="auto"/>
            <w:bottom w:val="none" w:sz="0" w:space="0" w:color="auto"/>
            <w:right w:val="none" w:sz="0" w:space="0" w:color="auto"/>
          </w:divBdr>
        </w:div>
        <w:div w:id="531118339">
          <w:marLeft w:val="0"/>
          <w:marRight w:val="0"/>
          <w:marTop w:val="0"/>
          <w:marBottom w:val="0"/>
          <w:divBdr>
            <w:top w:val="none" w:sz="0" w:space="0" w:color="auto"/>
            <w:left w:val="none" w:sz="0" w:space="0" w:color="auto"/>
            <w:bottom w:val="none" w:sz="0" w:space="0" w:color="auto"/>
            <w:right w:val="none" w:sz="0" w:space="0" w:color="auto"/>
          </w:divBdr>
        </w:div>
        <w:div w:id="1237476572">
          <w:marLeft w:val="0"/>
          <w:marRight w:val="0"/>
          <w:marTop w:val="0"/>
          <w:marBottom w:val="0"/>
          <w:divBdr>
            <w:top w:val="none" w:sz="0" w:space="0" w:color="auto"/>
            <w:left w:val="none" w:sz="0" w:space="0" w:color="auto"/>
            <w:bottom w:val="none" w:sz="0" w:space="0" w:color="auto"/>
            <w:right w:val="none" w:sz="0" w:space="0" w:color="auto"/>
          </w:divBdr>
        </w:div>
        <w:div w:id="1976792076">
          <w:marLeft w:val="0"/>
          <w:marRight w:val="0"/>
          <w:marTop w:val="0"/>
          <w:marBottom w:val="0"/>
          <w:divBdr>
            <w:top w:val="none" w:sz="0" w:space="0" w:color="auto"/>
            <w:left w:val="none" w:sz="0" w:space="0" w:color="auto"/>
            <w:bottom w:val="none" w:sz="0" w:space="0" w:color="auto"/>
            <w:right w:val="none" w:sz="0" w:space="0" w:color="auto"/>
          </w:divBdr>
        </w:div>
        <w:div w:id="464086170">
          <w:marLeft w:val="0"/>
          <w:marRight w:val="0"/>
          <w:marTop w:val="0"/>
          <w:marBottom w:val="0"/>
          <w:divBdr>
            <w:top w:val="none" w:sz="0" w:space="0" w:color="auto"/>
            <w:left w:val="none" w:sz="0" w:space="0" w:color="auto"/>
            <w:bottom w:val="none" w:sz="0" w:space="0" w:color="auto"/>
            <w:right w:val="none" w:sz="0" w:space="0" w:color="auto"/>
          </w:divBdr>
        </w:div>
        <w:div w:id="25176215">
          <w:marLeft w:val="0"/>
          <w:marRight w:val="0"/>
          <w:marTop w:val="0"/>
          <w:marBottom w:val="0"/>
          <w:divBdr>
            <w:top w:val="none" w:sz="0" w:space="0" w:color="auto"/>
            <w:left w:val="none" w:sz="0" w:space="0" w:color="auto"/>
            <w:bottom w:val="none" w:sz="0" w:space="0" w:color="auto"/>
            <w:right w:val="none" w:sz="0" w:space="0" w:color="auto"/>
          </w:divBdr>
        </w:div>
        <w:div w:id="1108548856">
          <w:marLeft w:val="0"/>
          <w:marRight w:val="0"/>
          <w:marTop w:val="0"/>
          <w:marBottom w:val="0"/>
          <w:divBdr>
            <w:top w:val="none" w:sz="0" w:space="0" w:color="auto"/>
            <w:left w:val="none" w:sz="0" w:space="0" w:color="auto"/>
            <w:bottom w:val="none" w:sz="0" w:space="0" w:color="auto"/>
            <w:right w:val="none" w:sz="0" w:space="0" w:color="auto"/>
          </w:divBdr>
        </w:div>
        <w:div w:id="2000696104">
          <w:marLeft w:val="0"/>
          <w:marRight w:val="0"/>
          <w:marTop w:val="0"/>
          <w:marBottom w:val="0"/>
          <w:divBdr>
            <w:top w:val="none" w:sz="0" w:space="0" w:color="auto"/>
            <w:left w:val="none" w:sz="0" w:space="0" w:color="auto"/>
            <w:bottom w:val="none" w:sz="0" w:space="0" w:color="auto"/>
            <w:right w:val="none" w:sz="0" w:space="0" w:color="auto"/>
          </w:divBdr>
        </w:div>
        <w:div w:id="620189415">
          <w:marLeft w:val="0"/>
          <w:marRight w:val="0"/>
          <w:marTop w:val="0"/>
          <w:marBottom w:val="0"/>
          <w:divBdr>
            <w:top w:val="none" w:sz="0" w:space="0" w:color="auto"/>
            <w:left w:val="none" w:sz="0" w:space="0" w:color="auto"/>
            <w:bottom w:val="none" w:sz="0" w:space="0" w:color="auto"/>
            <w:right w:val="none" w:sz="0" w:space="0" w:color="auto"/>
          </w:divBdr>
        </w:div>
        <w:div w:id="119418336">
          <w:marLeft w:val="0"/>
          <w:marRight w:val="0"/>
          <w:marTop w:val="0"/>
          <w:marBottom w:val="0"/>
          <w:divBdr>
            <w:top w:val="none" w:sz="0" w:space="0" w:color="auto"/>
            <w:left w:val="none" w:sz="0" w:space="0" w:color="auto"/>
            <w:bottom w:val="none" w:sz="0" w:space="0" w:color="auto"/>
            <w:right w:val="none" w:sz="0" w:space="0" w:color="auto"/>
          </w:divBdr>
        </w:div>
        <w:div w:id="2043243753">
          <w:marLeft w:val="0"/>
          <w:marRight w:val="0"/>
          <w:marTop w:val="0"/>
          <w:marBottom w:val="0"/>
          <w:divBdr>
            <w:top w:val="none" w:sz="0" w:space="0" w:color="auto"/>
            <w:left w:val="none" w:sz="0" w:space="0" w:color="auto"/>
            <w:bottom w:val="none" w:sz="0" w:space="0" w:color="auto"/>
            <w:right w:val="none" w:sz="0" w:space="0" w:color="auto"/>
          </w:divBdr>
        </w:div>
        <w:div w:id="1614822840">
          <w:marLeft w:val="0"/>
          <w:marRight w:val="0"/>
          <w:marTop w:val="0"/>
          <w:marBottom w:val="0"/>
          <w:divBdr>
            <w:top w:val="none" w:sz="0" w:space="0" w:color="auto"/>
            <w:left w:val="none" w:sz="0" w:space="0" w:color="auto"/>
            <w:bottom w:val="none" w:sz="0" w:space="0" w:color="auto"/>
            <w:right w:val="none" w:sz="0" w:space="0" w:color="auto"/>
          </w:divBdr>
        </w:div>
        <w:div w:id="1409184056">
          <w:marLeft w:val="0"/>
          <w:marRight w:val="0"/>
          <w:marTop w:val="0"/>
          <w:marBottom w:val="0"/>
          <w:divBdr>
            <w:top w:val="none" w:sz="0" w:space="0" w:color="auto"/>
            <w:left w:val="none" w:sz="0" w:space="0" w:color="auto"/>
            <w:bottom w:val="none" w:sz="0" w:space="0" w:color="auto"/>
            <w:right w:val="none" w:sz="0" w:space="0" w:color="auto"/>
          </w:divBdr>
        </w:div>
        <w:div w:id="698549814">
          <w:marLeft w:val="0"/>
          <w:marRight w:val="0"/>
          <w:marTop w:val="0"/>
          <w:marBottom w:val="0"/>
          <w:divBdr>
            <w:top w:val="none" w:sz="0" w:space="0" w:color="auto"/>
            <w:left w:val="none" w:sz="0" w:space="0" w:color="auto"/>
            <w:bottom w:val="none" w:sz="0" w:space="0" w:color="auto"/>
            <w:right w:val="none" w:sz="0" w:space="0" w:color="auto"/>
          </w:divBdr>
        </w:div>
        <w:div w:id="1341619765">
          <w:marLeft w:val="0"/>
          <w:marRight w:val="0"/>
          <w:marTop w:val="0"/>
          <w:marBottom w:val="0"/>
          <w:divBdr>
            <w:top w:val="none" w:sz="0" w:space="0" w:color="auto"/>
            <w:left w:val="none" w:sz="0" w:space="0" w:color="auto"/>
            <w:bottom w:val="none" w:sz="0" w:space="0" w:color="auto"/>
            <w:right w:val="none" w:sz="0" w:space="0" w:color="auto"/>
          </w:divBdr>
        </w:div>
        <w:div w:id="1763723448">
          <w:marLeft w:val="0"/>
          <w:marRight w:val="0"/>
          <w:marTop w:val="0"/>
          <w:marBottom w:val="0"/>
          <w:divBdr>
            <w:top w:val="none" w:sz="0" w:space="0" w:color="auto"/>
            <w:left w:val="none" w:sz="0" w:space="0" w:color="auto"/>
            <w:bottom w:val="none" w:sz="0" w:space="0" w:color="auto"/>
            <w:right w:val="none" w:sz="0" w:space="0" w:color="auto"/>
          </w:divBdr>
        </w:div>
        <w:div w:id="1426147762">
          <w:marLeft w:val="0"/>
          <w:marRight w:val="0"/>
          <w:marTop w:val="0"/>
          <w:marBottom w:val="0"/>
          <w:divBdr>
            <w:top w:val="none" w:sz="0" w:space="0" w:color="auto"/>
            <w:left w:val="none" w:sz="0" w:space="0" w:color="auto"/>
            <w:bottom w:val="none" w:sz="0" w:space="0" w:color="auto"/>
            <w:right w:val="none" w:sz="0" w:space="0" w:color="auto"/>
          </w:divBdr>
        </w:div>
        <w:div w:id="1607155540">
          <w:marLeft w:val="0"/>
          <w:marRight w:val="0"/>
          <w:marTop w:val="0"/>
          <w:marBottom w:val="0"/>
          <w:divBdr>
            <w:top w:val="none" w:sz="0" w:space="0" w:color="auto"/>
            <w:left w:val="none" w:sz="0" w:space="0" w:color="auto"/>
            <w:bottom w:val="none" w:sz="0" w:space="0" w:color="auto"/>
            <w:right w:val="none" w:sz="0" w:space="0" w:color="auto"/>
          </w:divBdr>
        </w:div>
        <w:div w:id="549850689">
          <w:marLeft w:val="0"/>
          <w:marRight w:val="0"/>
          <w:marTop w:val="0"/>
          <w:marBottom w:val="0"/>
          <w:divBdr>
            <w:top w:val="none" w:sz="0" w:space="0" w:color="auto"/>
            <w:left w:val="none" w:sz="0" w:space="0" w:color="auto"/>
            <w:bottom w:val="none" w:sz="0" w:space="0" w:color="auto"/>
            <w:right w:val="none" w:sz="0" w:space="0" w:color="auto"/>
          </w:divBdr>
        </w:div>
        <w:div w:id="1686402758">
          <w:marLeft w:val="0"/>
          <w:marRight w:val="0"/>
          <w:marTop w:val="0"/>
          <w:marBottom w:val="0"/>
          <w:divBdr>
            <w:top w:val="none" w:sz="0" w:space="0" w:color="auto"/>
            <w:left w:val="none" w:sz="0" w:space="0" w:color="auto"/>
            <w:bottom w:val="none" w:sz="0" w:space="0" w:color="auto"/>
            <w:right w:val="none" w:sz="0" w:space="0" w:color="auto"/>
          </w:divBdr>
        </w:div>
        <w:div w:id="784273184">
          <w:marLeft w:val="0"/>
          <w:marRight w:val="0"/>
          <w:marTop w:val="0"/>
          <w:marBottom w:val="0"/>
          <w:divBdr>
            <w:top w:val="none" w:sz="0" w:space="0" w:color="auto"/>
            <w:left w:val="none" w:sz="0" w:space="0" w:color="auto"/>
            <w:bottom w:val="none" w:sz="0" w:space="0" w:color="auto"/>
            <w:right w:val="none" w:sz="0" w:space="0" w:color="auto"/>
          </w:divBdr>
        </w:div>
        <w:div w:id="1098720418">
          <w:marLeft w:val="0"/>
          <w:marRight w:val="0"/>
          <w:marTop w:val="0"/>
          <w:marBottom w:val="0"/>
          <w:divBdr>
            <w:top w:val="none" w:sz="0" w:space="0" w:color="auto"/>
            <w:left w:val="none" w:sz="0" w:space="0" w:color="auto"/>
            <w:bottom w:val="none" w:sz="0" w:space="0" w:color="auto"/>
            <w:right w:val="none" w:sz="0" w:space="0" w:color="auto"/>
          </w:divBdr>
        </w:div>
        <w:div w:id="1584534380">
          <w:marLeft w:val="0"/>
          <w:marRight w:val="0"/>
          <w:marTop w:val="0"/>
          <w:marBottom w:val="0"/>
          <w:divBdr>
            <w:top w:val="none" w:sz="0" w:space="0" w:color="auto"/>
            <w:left w:val="none" w:sz="0" w:space="0" w:color="auto"/>
            <w:bottom w:val="none" w:sz="0" w:space="0" w:color="auto"/>
            <w:right w:val="none" w:sz="0" w:space="0" w:color="auto"/>
          </w:divBdr>
        </w:div>
        <w:div w:id="728504339">
          <w:marLeft w:val="0"/>
          <w:marRight w:val="0"/>
          <w:marTop w:val="0"/>
          <w:marBottom w:val="0"/>
          <w:divBdr>
            <w:top w:val="none" w:sz="0" w:space="0" w:color="auto"/>
            <w:left w:val="none" w:sz="0" w:space="0" w:color="auto"/>
            <w:bottom w:val="none" w:sz="0" w:space="0" w:color="auto"/>
            <w:right w:val="none" w:sz="0" w:space="0" w:color="auto"/>
          </w:divBdr>
        </w:div>
        <w:div w:id="320238790">
          <w:marLeft w:val="0"/>
          <w:marRight w:val="0"/>
          <w:marTop w:val="0"/>
          <w:marBottom w:val="0"/>
          <w:divBdr>
            <w:top w:val="none" w:sz="0" w:space="0" w:color="auto"/>
            <w:left w:val="none" w:sz="0" w:space="0" w:color="auto"/>
            <w:bottom w:val="none" w:sz="0" w:space="0" w:color="auto"/>
            <w:right w:val="none" w:sz="0" w:space="0" w:color="auto"/>
          </w:divBdr>
        </w:div>
        <w:div w:id="2072462187">
          <w:marLeft w:val="0"/>
          <w:marRight w:val="0"/>
          <w:marTop w:val="0"/>
          <w:marBottom w:val="0"/>
          <w:divBdr>
            <w:top w:val="none" w:sz="0" w:space="0" w:color="auto"/>
            <w:left w:val="none" w:sz="0" w:space="0" w:color="auto"/>
            <w:bottom w:val="none" w:sz="0" w:space="0" w:color="auto"/>
            <w:right w:val="none" w:sz="0" w:space="0" w:color="auto"/>
          </w:divBdr>
        </w:div>
        <w:div w:id="2138333090">
          <w:marLeft w:val="0"/>
          <w:marRight w:val="0"/>
          <w:marTop w:val="0"/>
          <w:marBottom w:val="0"/>
          <w:divBdr>
            <w:top w:val="none" w:sz="0" w:space="0" w:color="auto"/>
            <w:left w:val="none" w:sz="0" w:space="0" w:color="auto"/>
            <w:bottom w:val="none" w:sz="0" w:space="0" w:color="auto"/>
            <w:right w:val="none" w:sz="0" w:space="0" w:color="auto"/>
          </w:divBdr>
        </w:div>
        <w:div w:id="2081514837">
          <w:marLeft w:val="0"/>
          <w:marRight w:val="0"/>
          <w:marTop w:val="0"/>
          <w:marBottom w:val="0"/>
          <w:divBdr>
            <w:top w:val="none" w:sz="0" w:space="0" w:color="auto"/>
            <w:left w:val="none" w:sz="0" w:space="0" w:color="auto"/>
            <w:bottom w:val="none" w:sz="0" w:space="0" w:color="auto"/>
            <w:right w:val="none" w:sz="0" w:space="0" w:color="auto"/>
          </w:divBdr>
        </w:div>
        <w:div w:id="604314635">
          <w:marLeft w:val="0"/>
          <w:marRight w:val="0"/>
          <w:marTop w:val="0"/>
          <w:marBottom w:val="0"/>
          <w:divBdr>
            <w:top w:val="none" w:sz="0" w:space="0" w:color="auto"/>
            <w:left w:val="none" w:sz="0" w:space="0" w:color="auto"/>
            <w:bottom w:val="none" w:sz="0" w:space="0" w:color="auto"/>
            <w:right w:val="none" w:sz="0" w:space="0" w:color="auto"/>
          </w:divBdr>
        </w:div>
        <w:div w:id="1702588944">
          <w:marLeft w:val="0"/>
          <w:marRight w:val="0"/>
          <w:marTop w:val="0"/>
          <w:marBottom w:val="0"/>
          <w:divBdr>
            <w:top w:val="none" w:sz="0" w:space="0" w:color="auto"/>
            <w:left w:val="none" w:sz="0" w:space="0" w:color="auto"/>
            <w:bottom w:val="none" w:sz="0" w:space="0" w:color="auto"/>
            <w:right w:val="none" w:sz="0" w:space="0" w:color="auto"/>
          </w:divBdr>
        </w:div>
        <w:div w:id="1874229284">
          <w:marLeft w:val="0"/>
          <w:marRight w:val="0"/>
          <w:marTop w:val="0"/>
          <w:marBottom w:val="0"/>
          <w:divBdr>
            <w:top w:val="none" w:sz="0" w:space="0" w:color="auto"/>
            <w:left w:val="none" w:sz="0" w:space="0" w:color="auto"/>
            <w:bottom w:val="none" w:sz="0" w:space="0" w:color="auto"/>
            <w:right w:val="none" w:sz="0" w:space="0" w:color="auto"/>
          </w:divBdr>
        </w:div>
        <w:div w:id="465852618">
          <w:marLeft w:val="0"/>
          <w:marRight w:val="0"/>
          <w:marTop w:val="0"/>
          <w:marBottom w:val="0"/>
          <w:divBdr>
            <w:top w:val="none" w:sz="0" w:space="0" w:color="auto"/>
            <w:left w:val="none" w:sz="0" w:space="0" w:color="auto"/>
            <w:bottom w:val="none" w:sz="0" w:space="0" w:color="auto"/>
            <w:right w:val="none" w:sz="0" w:space="0" w:color="auto"/>
          </w:divBdr>
        </w:div>
        <w:div w:id="1813446871">
          <w:marLeft w:val="0"/>
          <w:marRight w:val="0"/>
          <w:marTop w:val="0"/>
          <w:marBottom w:val="0"/>
          <w:divBdr>
            <w:top w:val="none" w:sz="0" w:space="0" w:color="auto"/>
            <w:left w:val="none" w:sz="0" w:space="0" w:color="auto"/>
            <w:bottom w:val="none" w:sz="0" w:space="0" w:color="auto"/>
            <w:right w:val="none" w:sz="0" w:space="0" w:color="auto"/>
          </w:divBdr>
        </w:div>
        <w:div w:id="1096167675">
          <w:marLeft w:val="0"/>
          <w:marRight w:val="0"/>
          <w:marTop w:val="0"/>
          <w:marBottom w:val="0"/>
          <w:divBdr>
            <w:top w:val="none" w:sz="0" w:space="0" w:color="auto"/>
            <w:left w:val="none" w:sz="0" w:space="0" w:color="auto"/>
            <w:bottom w:val="none" w:sz="0" w:space="0" w:color="auto"/>
            <w:right w:val="none" w:sz="0" w:space="0" w:color="auto"/>
          </w:divBdr>
        </w:div>
        <w:div w:id="596331926">
          <w:marLeft w:val="0"/>
          <w:marRight w:val="0"/>
          <w:marTop w:val="0"/>
          <w:marBottom w:val="0"/>
          <w:divBdr>
            <w:top w:val="none" w:sz="0" w:space="0" w:color="auto"/>
            <w:left w:val="none" w:sz="0" w:space="0" w:color="auto"/>
            <w:bottom w:val="none" w:sz="0" w:space="0" w:color="auto"/>
            <w:right w:val="none" w:sz="0" w:space="0" w:color="auto"/>
          </w:divBdr>
        </w:div>
        <w:div w:id="19939619">
          <w:marLeft w:val="0"/>
          <w:marRight w:val="0"/>
          <w:marTop w:val="0"/>
          <w:marBottom w:val="0"/>
          <w:divBdr>
            <w:top w:val="none" w:sz="0" w:space="0" w:color="auto"/>
            <w:left w:val="none" w:sz="0" w:space="0" w:color="auto"/>
            <w:bottom w:val="none" w:sz="0" w:space="0" w:color="auto"/>
            <w:right w:val="none" w:sz="0" w:space="0" w:color="auto"/>
          </w:divBdr>
        </w:div>
        <w:div w:id="71511972">
          <w:marLeft w:val="0"/>
          <w:marRight w:val="0"/>
          <w:marTop w:val="0"/>
          <w:marBottom w:val="0"/>
          <w:divBdr>
            <w:top w:val="none" w:sz="0" w:space="0" w:color="auto"/>
            <w:left w:val="none" w:sz="0" w:space="0" w:color="auto"/>
            <w:bottom w:val="none" w:sz="0" w:space="0" w:color="auto"/>
            <w:right w:val="none" w:sz="0" w:space="0" w:color="auto"/>
          </w:divBdr>
        </w:div>
        <w:div w:id="919412678">
          <w:marLeft w:val="0"/>
          <w:marRight w:val="0"/>
          <w:marTop w:val="0"/>
          <w:marBottom w:val="0"/>
          <w:divBdr>
            <w:top w:val="none" w:sz="0" w:space="0" w:color="auto"/>
            <w:left w:val="none" w:sz="0" w:space="0" w:color="auto"/>
            <w:bottom w:val="none" w:sz="0" w:space="0" w:color="auto"/>
            <w:right w:val="none" w:sz="0" w:space="0" w:color="auto"/>
          </w:divBdr>
        </w:div>
        <w:div w:id="1987322229">
          <w:marLeft w:val="0"/>
          <w:marRight w:val="0"/>
          <w:marTop w:val="0"/>
          <w:marBottom w:val="0"/>
          <w:divBdr>
            <w:top w:val="none" w:sz="0" w:space="0" w:color="auto"/>
            <w:left w:val="none" w:sz="0" w:space="0" w:color="auto"/>
            <w:bottom w:val="none" w:sz="0" w:space="0" w:color="auto"/>
            <w:right w:val="none" w:sz="0" w:space="0" w:color="auto"/>
          </w:divBdr>
        </w:div>
        <w:div w:id="515383798">
          <w:marLeft w:val="0"/>
          <w:marRight w:val="0"/>
          <w:marTop w:val="0"/>
          <w:marBottom w:val="0"/>
          <w:divBdr>
            <w:top w:val="none" w:sz="0" w:space="0" w:color="auto"/>
            <w:left w:val="none" w:sz="0" w:space="0" w:color="auto"/>
            <w:bottom w:val="none" w:sz="0" w:space="0" w:color="auto"/>
            <w:right w:val="none" w:sz="0" w:space="0" w:color="auto"/>
          </w:divBdr>
        </w:div>
        <w:div w:id="2097168626">
          <w:marLeft w:val="0"/>
          <w:marRight w:val="0"/>
          <w:marTop w:val="0"/>
          <w:marBottom w:val="0"/>
          <w:divBdr>
            <w:top w:val="none" w:sz="0" w:space="0" w:color="auto"/>
            <w:left w:val="none" w:sz="0" w:space="0" w:color="auto"/>
            <w:bottom w:val="none" w:sz="0" w:space="0" w:color="auto"/>
            <w:right w:val="none" w:sz="0" w:space="0" w:color="auto"/>
          </w:divBdr>
        </w:div>
        <w:div w:id="819538054">
          <w:marLeft w:val="0"/>
          <w:marRight w:val="0"/>
          <w:marTop w:val="0"/>
          <w:marBottom w:val="0"/>
          <w:divBdr>
            <w:top w:val="none" w:sz="0" w:space="0" w:color="auto"/>
            <w:left w:val="none" w:sz="0" w:space="0" w:color="auto"/>
            <w:bottom w:val="none" w:sz="0" w:space="0" w:color="auto"/>
            <w:right w:val="none" w:sz="0" w:space="0" w:color="auto"/>
          </w:divBdr>
        </w:div>
        <w:div w:id="547382058">
          <w:marLeft w:val="0"/>
          <w:marRight w:val="0"/>
          <w:marTop w:val="0"/>
          <w:marBottom w:val="0"/>
          <w:divBdr>
            <w:top w:val="none" w:sz="0" w:space="0" w:color="auto"/>
            <w:left w:val="none" w:sz="0" w:space="0" w:color="auto"/>
            <w:bottom w:val="none" w:sz="0" w:space="0" w:color="auto"/>
            <w:right w:val="none" w:sz="0" w:space="0" w:color="auto"/>
          </w:divBdr>
        </w:div>
        <w:div w:id="1601525360">
          <w:marLeft w:val="0"/>
          <w:marRight w:val="0"/>
          <w:marTop w:val="0"/>
          <w:marBottom w:val="0"/>
          <w:divBdr>
            <w:top w:val="none" w:sz="0" w:space="0" w:color="auto"/>
            <w:left w:val="none" w:sz="0" w:space="0" w:color="auto"/>
            <w:bottom w:val="none" w:sz="0" w:space="0" w:color="auto"/>
            <w:right w:val="none" w:sz="0" w:space="0" w:color="auto"/>
          </w:divBdr>
        </w:div>
        <w:div w:id="669718689">
          <w:marLeft w:val="0"/>
          <w:marRight w:val="0"/>
          <w:marTop w:val="0"/>
          <w:marBottom w:val="0"/>
          <w:divBdr>
            <w:top w:val="none" w:sz="0" w:space="0" w:color="auto"/>
            <w:left w:val="none" w:sz="0" w:space="0" w:color="auto"/>
            <w:bottom w:val="none" w:sz="0" w:space="0" w:color="auto"/>
            <w:right w:val="none" w:sz="0" w:space="0" w:color="auto"/>
          </w:divBdr>
        </w:div>
        <w:div w:id="1690135492">
          <w:marLeft w:val="0"/>
          <w:marRight w:val="0"/>
          <w:marTop w:val="0"/>
          <w:marBottom w:val="0"/>
          <w:divBdr>
            <w:top w:val="none" w:sz="0" w:space="0" w:color="auto"/>
            <w:left w:val="none" w:sz="0" w:space="0" w:color="auto"/>
            <w:bottom w:val="none" w:sz="0" w:space="0" w:color="auto"/>
            <w:right w:val="none" w:sz="0" w:space="0" w:color="auto"/>
          </w:divBdr>
        </w:div>
        <w:div w:id="1508330750">
          <w:marLeft w:val="0"/>
          <w:marRight w:val="0"/>
          <w:marTop w:val="0"/>
          <w:marBottom w:val="0"/>
          <w:divBdr>
            <w:top w:val="none" w:sz="0" w:space="0" w:color="auto"/>
            <w:left w:val="none" w:sz="0" w:space="0" w:color="auto"/>
            <w:bottom w:val="none" w:sz="0" w:space="0" w:color="auto"/>
            <w:right w:val="none" w:sz="0" w:space="0" w:color="auto"/>
          </w:divBdr>
        </w:div>
        <w:div w:id="1526363288">
          <w:marLeft w:val="0"/>
          <w:marRight w:val="0"/>
          <w:marTop w:val="0"/>
          <w:marBottom w:val="0"/>
          <w:divBdr>
            <w:top w:val="none" w:sz="0" w:space="0" w:color="auto"/>
            <w:left w:val="none" w:sz="0" w:space="0" w:color="auto"/>
            <w:bottom w:val="none" w:sz="0" w:space="0" w:color="auto"/>
            <w:right w:val="none" w:sz="0" w:space="0" w:color="auto"/>
          </w:divBdr>
        </w:div>
        <w:div w:id="306857178">
          <w:marLeft w:val="0"/>
          <w:marRight w:val="0"/>
          <w:marTop w:val="0"/>
          <w:marBottom w:val="0"/>
          <w:divBdr>
            <w:top w:val="none" w:sz="0" w:space="0" w:color="auto"/>
            <w:left w:val="none" w:sz="0" w:space="0" w:color="auto"/>
            <w:bottom w:val="none" w:sz="0" w:space="0" w:color="auto"/>
            <w:right w:val="none" w:sz="0" w:space="0" w:color="auto"/>
          </w:divBdr>
        </w:div>
        <w:div w:id="192809670">
          <w:marLeft w:val="0"/>
          <w:marRight w:val="0"/>
          <w:marTop w:val="0"/>
          <w:marBottom w:val="0"/>
          <w:divBdr>
            <w:top w:val="none" w:sz="0" w:space="0" w:color="auto"/>
            <w:left w:val="none" w:sz="0" w:space="0" w:color="auto"/>
            <w:bottom w:val="none" w:sz="0" w:space="0" w:color="auto"/>
            <w:right w:val="none" w:sz="0" w:space="0" w:color="auto"/>
          </w:divBdr>
        </w:div>
        <w:div w:id="1308168782">
          <w:marLeft w:val="0"/>
          <w:marRight w:val="0"/>
          <w:marTop w:val="0"/>
          <w:marBottom w:val="0"/>
          <w:divBdr>
            <w:top w:val="none" w:sz="0" w:space="0" w:color="auto"/>
            <w:left w:val="none" w:sz="0" w:space="0" w:color="auto"/>
            <w:bottom w:val="none" w:sz="0" w:space="0" w:color="auto"/>
            <w:right w:val="none" w:sz="0" w:space="0" w:color="auto"/>
          </w:divBdr>
        </w:div>
        <w:div w:id="1084381843">
          <w:marLeft w:val="0"/>
          <w:marRight w:val="0"/>
          <w:marTop w:val="0"/>
          <w:marBottom w:val="0"/>
          <w:divBdr>
            <w:top w:val="none" w:sz="0" w:space="0" w:color="auto"/>
            <w:left w:val="none" w:sz="0" w:space="0" w:color="auto"/>
            <w:bottom w:val="none" w:sz="0" w:space="0" w:color="auto"/>
            <w:right w:val="none" w:sz="0" w:space="0" w:color="auto"/>
          </w:divBdr>
        </w:div>
        <w:div w:id="1675034888">
          <w:marLeft w:val="0"/>
          <w:marRight w:val="0"/>
          <w:marTop w:val="0"/>
          <w:marBottom w:val="0"/>
          <w:divBdr>
            <w:top w:val="none" w:sz="0" w:space="0" w:color="auto"/>
            <w:left w:val="none" w:sz="0" w:space="0" w:color="auto"/>
            <w:bottom w:val="none" w:sz="0" w:space="0" w:color="auto"/>
            <w:right w:val="none" w:sz="0" w:space="0" w:color="auto"/>
          </w:divBdr>
        </w:div>
        <w:div w:id="285283509">
          <w:marLeft w:val="0"/>
          <w:marRight w:val="0"/>
          <w:marTop w:val="0"/>
          <w:marBottom w:val="0"/>
          <w:divBdr>
            <w:top w:val="none" w:sz="0" w:space="0" w:color="auto"/>
            <w:left w:val="none" w:sz="0" w:space="0" w:color="auto"/>
            <w:bottom w:val="none" w:sz="0" w:space="0" w:color="auto"/>
            <w:right w:val="none" w:sz="0" w:space="0" w:color="auto"/>
          </w:divBdr>
        </w:div>
        <w:div w:id="2145345491">
          <w:marLeft w:val="0"/>
          <w:marRight w:val="0"/>
          <w:marTop w:val="0"/>
          <w:marBottom w:val="0"/>
          <w:divBdr>
            <w:top w:val="none" w:sz="0" w:space="0" w:color="auto"/>
            <w:left w:val="none" w:sz="0" w:space="0" w:color="auto"/>
            <w:bottom w:val="none" w:sz="0" w:space="0" w:color="auto"/>
            <w:right w:val="none" w:sz="0" w:space="0" w:color="auto"/>
          </w:divBdr>
        </w:div>
        <w:div w:id="1430157850">
          <w:marLeft w:val="0"/>
          <w:marRight w:val="0"/>
          <w:marTop w:val="0"/>
          <w:marBottom w:val="0"/>
          <w:divBdr>
            <w:top w:val="none" w:sz="0" w:space="0" w:color="auto"/>
            <w:left w:val="none" w:sz="0" w:space="0" w:color="auto"/>
            <w:bottom w:val="none" w:sz="0" w:space="0" w:color="auto"/>
            <w:right w:val="none" w:sz="0" w:space="0" w:color="auto"/>
          </w:divBdr>
        </w:div>
        <w:div w:id="1925841233">
          <w:marLeft w:val="0"/>
          <w:marRight w:val="0"/>
          <w:marTop w:val="0"/>
          <w:marBottom w:val="0"/>
          <w:divBdr>
            <w:top w:val="none" w:sz="0" w:space="0" w:color="auto"/>
            <w:left w:val="none" w:sz="0" w:space="0" w:color="auto"/>
            <w:bottom w:val="none" w:sz="0" w:space="0" w:color="auto"/>
            <w:right w:val="none" w:sz="0" w:space="0" w:color="auto"/>
          </w:divBdr>
        </w:div>
        <w:div w:id="36636450">
          <w:marLeft w:val="0"/>
          <w:marRight w:val="0"/>
          <w:marTop w:val="0"/>
          <w:marBottom w:val="0"/>
          <w:divBdr>
            <w:top w:val="none" w:sz="0" w:space="0" w:color="auto"/>
            <w:left w:val="none" w:sz="0" w:space="0" w:color="auto"/>
            <w:bottom w:val="none" w:sz="0" w:space="0" w:color="auto"/>
            <w:right w:val="none" w:sz="0" w:space="0" w:color="auto"/>
          </w:divBdr>
        </w:div>
        <w:div w:id="839393341">
          <w:marLeft w:val="0"/>
          <w:marRight w:val="0"/>
          <w:marTop w:val="0"/>
          <w:marBottom w:val="0"/>
          <w:divBdr>
            <w:top w:val="none" w:sz="0" w:space="0" w:color="auto"/>
            <w:left w:val="none" w:sz="0" w:space="0" w:color="auto"/>
            <w:bottom w:val="none" w:sz="0" w:space="0" w:color="auto"/>
            <w:right w:val="none" w:sz="0" w:space="0" w:color="auto"/>
          </w:divBdr>
        </w:div>
        <w:div w:id="1597594472">
          <w:marLeft w:val="0"/>
          <w:marRight w:val="0"/>
          <w:marTop w:val="0"/>
          <w:marBottom w:val="0"/>
          <w:divBdr>
            <w:top w:val="none" w:sz="0" w:space="0" w:color="auto"/>
            <w:left w:val="none" w:sz="0" w:space="0" w:color="auto"/>
            <w:bottom w:val="none" w:sz="0" w:space="0" w:color="auto"/>
            <w:right w:val="none" w:sz="0" w:space="0" w:color="auto"/>
          </w:divBdr>
        </w:div>
        <w:div w:id="1332223640">
          <w:marLeft w:val="0"/>
          <w:marRight w:val="0"/>
          <w:marTop w:val="0"/>
          <w:marBottom w:val="0"/>
          <w:divBdr>
            <w:top w:val="none" w:sz="0" w:space="0" w:color="auto"/>
            <w:left w:val="none" w:sz="0" w:space="0" w:color="auto"/>
            <w:bottom w:val="none" w:sz="0" w:space="0" w:color="auto"/>
            <w:right w:val="none" w:sz="0" w:space="0" w:color="auto"/>
          </w:divBdr>
        </w:div>
        <w:div w:id="842938637">
          <w:marLeft w:val="0"/>
          <w:marRight w:val="0"/>
          <w:marTop w:val="0"/>
          <w:marBottom w:val="0"/>
          <w:divBdr>
            <w:top w:val="none" w:sz="0" w:space="0" w:color="auto"/>
            <w:left w:val="none" w:sz="0" w:space="0" w:color="auto"/>
            <w:bottom w:val="none" w:sz="0" w:space="0" w:color="auto"/>
            <w:right w:val="none" w:sz="0" w:space="0" w:color="auto"/>
          </w:divBdr>
        </w:div>
        <w:div w:id="1367632665">
          <w:marLeft w:val="0"/>
          <w:marRight w:val="0"/>
          <w:marTop w:val="0"/>
          <w:marBottom w:val="0"/>
          <w:divBdr>
            <w:top w:val="none" w:sz="0" w:space="0" w:color="auto"/>
            <w:left w:val="none" w:sz="0" w:space="0" w:color="auto"/>
            <w:bottom w:val="none" w:sz="0" w:space="0" w:color="auto"/>
            <w:right w:val="none" w:sz="0" w:space="0" w:color="auto"/>
          </w:divBdr>
        </w:div>
        <w:div w:id="950479333">
          <w:marLeft w:val="0"/>
          <w:marRight w:val="0"/>
          <w:marTop w:val="0"/>
          <w:marBottom w:val="0"/>
          <w:divBdr>
            <w:top w:val="none" w:sz="0" w:space="0" w:color="auto"/>
            <w:left w:val="none" w:sz="0" w:space="0" w:color="auto"/>
            <w:bottom w:val="none" w:sz="0" w:space="0" w:color="auto"/>
            <w:right w:val="none" w:sz="0" w:space="0" w:color="auto"/>
          </w:divBdr>
        </w:div>
        <w:div w:id="1358576575">
          <w:marLeft w:val="0"/>
          <w:marRight w:val="0"/>
          <w:marTop w:val="0"/>
          <w:marBottom w:val="0"/>
          <w:divBdr>
            <w:top w:val="none" w:sz="0" w:space="0" w:color="auto"/>
            <w:left w:val="none" w:sz="0" w:space="0" w:color="auto"/>
            <w:bottom w:val="none" w:sz="0" w:space="0" w:color="auto"/>
            <w:right w:val="none" w:sz="0" w:space="0" w:color="auto"/>
          </w:divBdr>
        </w:div>
        <w:div w:id="818379682">
          <w:marLeft w:val="0"/>
          <w:marRight w:val="0"/>
          <w:marTop w:val="0"/>
          <w:marBottom w:val="0"/>
          <w:divBdr>
            <w:top w:val="none" w:sz="0" w:space="0" w:color="auto"/>
            <w:left w:val="none" w:sz="0" w:space="0" w:color="auto"/>
            <w:bottom w:val="none" w:sz="0" w:space="0" w:color="auto"/>
            <w:right w:val="none" w:sz="0" w:space="0" w:color="auto"/>
          </w:divBdr>
        </w:div>
        <w:div w:id="431516936">
          <w:marLeft w:val="0"/>
          <w:marRight w:val="0"/>
          <w:marTop w:val="0"/>
          <w:marBottom w:val="0"/>
          <w:divBdr>
            <w:top w:val="none" w:sz="0" w:space="0" w:color="auto"/>
            <w:left w:val="none" w:sz="0" w:space="0" w:color="auto"/>
            <w:bottom w:val="none" w:sz="0" w:space="0" w:color="auto"/>
            <w:right w:val="none" w:sz="0" w:space="0" w:color="auto"/>
          </w:divBdr>
        </w:div>
        <w:div w:id="1740592638">
          <w:marLeft w:val="0"/>
          <w:marRight w:val="0"/>
          <w:marTop w:val="0"/>
          <w:marBottom w:val="0"/>
          <w:divBdr>
            <w:top w:val="none" w:sz="0" w:space="0" w:color="auto"/>
            <w:left w:val="none" w:sz="0" w:space="0" w:color="auto"/>
            <w:bottom w:val="none" w:sz="0" w:space="0" w:color="auto"/>
            <w:right w:val="none" w:sz="0" w:space="0" w:color="auto"/>
          </w:divBdr>
        </w:div>
        <w:div w:id="466044849">
          <w:marLeft w:val="0"/>
          <w:marRight w:val="0"/>
          <w:marTop w:val="0"/>
          <w:marBottom w:val="0"/>
          <w:divBdr>
            <w:top w:val="none" w:sz="0" w:space="0" w:color="auto"/>
            <w:left w:val="none" w:sz="0" w:space="0" w:color="auto"/>
            <w:bottom w:val="none" w:sz="0" w:space="0" w:color="auto"/>
            <w:right w:val="none" w:sz="0" w:space="0" w:color="auto"/>
          </w:divBdr>
        </w:div>
        <w:div w:id="1939946702">
          <w:marLeft w:val="0"/>
          <w:marRight w:val="0"/>
          <w:marTop w:val="0"/>
          <w:marBottom w:val="0"/>
          <w:divBdr>
            <w:top w:val="none" w:sz="0" w:space="0" w:color="auto"/>
            <w:left w:val="none" w:sz="0" w:space="0" w:color="auto"/>
            <w:bottom w:val="none" w:sz="0" w:space="0" w:color="auto"/>
            <w:right w:val="none" w:sz="0" w:space="0" w:color="auto"/>
          </w:divBdr>
        </w:div>
        <w:div w:id="1389453467">
          <w:marLeft w:val="0"/>
          <w:marRight w:val="0"/>
          <w:marTop w:val="0"/>
          <w:marBottom w:val="0"/>
          <w:divBdr>
            <w:top w:val="none" w:sz="0" w:space="0" w:color="auto"/>
            <w:left w:val="none" w:sz="0" w:space="0" w:color="auto"/>
            <w:bottom w:val="none" w:sz="0" w:space="0" w:color="auto"/>
            <w:right w:val="none" w:sz="0" w:space="0" w:color="auto"/>
          </w:divBdr>
        </w:div>
        <w:div w:id="1020938901">
          <w:marLeft w:val="0"/>
          <w:marRight w:val="0"/>
          <w:marTop w:val="0"/>
          <w:marBottom w:val="0"/>
          <w:divBdr>
            <w:top w:val="none" w:sz="0" w:space="0" w:color="auto"/>
            <w:left w:val="none" w:sz="0" w:space="0" w:color="auto"/>
            <w:bottom w:val="none" w:sz="0" w:space="0" w:color="auto"/>
            <w:right w:val="none" w:sz="0" w:space="0" w:color="auto"/>
          </w:divBdr>
        </w:div>
        <w:div w:id="1277760000">
          <w:marLeft w:val="0"/>
          <w:marRight w:val="0"/>
          <w:marTop w:val="0"/>
          <w:marBottom w:val="0"/>
          <w:divBdr>
            <w:top w:val="none" w:sz="0" w:space="0" w:color="auto"/>
            <w:left w:val="none" w:sz="0" w:space="0" w:color="auto"/>
            <w:bottom w:val="none" w:sz="0" w:space="0" w:color="auto"/>
            <w:right w:val="none" w:sz="0" w:space="0" w:color="auto"/>
          </w:divBdr>
        </w:div>
        <w:div w:id="676229339">
          <w:marLeft w:val="0"/>
          <w:marRight w:val="0"/>
          <w:marTop w:val="0"/>
          <w:marBottom w:val="0"/>
          <w:divBdr>
            <w:top w:val="none" w:sz="0" w:space="0" w:color="auto"/>
            <w:left w:val="none" w:sz="0" w:space="0" w:color="auto"/>
            <w:bottom w:val="none" w:sz="0" w:space="0" w:color="auto"/>
            <w:right w:val="none" w:sz="0" w:space="0" w:color="auto"/>
          </w:divBdr>
        </w:div>
        <w:div w:id="662047639">
          <w:marLeft w:val="0"/>
          <w:marRight w:val="0"/>
          <w:marTop w:val="0"/>
          <w:marBottom w:val="0"/>
          <w:divBdr>
            <w:top w:val="none" w:sz="0" w:space="0" w:color="auto"/>
            <w:left w:val="none" w:sz="0" w:space="0" w:color="auto"/>
            <w:bottom w:val="none" w:sz="0" w:space="0" w:color="auto"/>
            <w:right w:val="none" w:sz="0" w:space="0" w:color="auto"/>
          </w:divBdr>
        </w:div>
        <w:div w:id="523716958">
          <w:marLeft w:val="0"/>
          <w:marRight w:val="0"/>
          <w:marTop w:val="0"/>
          <w:marBottom w:val="0"/>
          <w:divBdr>
            <w:top w:val="none" w:sz="0" w:space="0" w:color="auto"/>
            <w:left w:val="none" w:sz="0" w:space="0" w:color="auto"/>
            <w:bottom w:val="none" w:sz="0" w:space="0" w:color="auto"/>
            <w:right w:val="none" w:sz="0" w:space="0" w:color="auto"/>
          </w:divBdr>
        </w:div>
        <w:div w:id="767043385">
          <w:marLeft w:val="0"/>
          <w:marRight w:val="0"/>
          <w:marTop w:val="0"/>
          <w:marBottom w:val="0"/>
          <w:divBdr>
            <w:top w:val="none" w:sz="0" w:space="0" w:color="auto"/>
            <w:left w:val="none" w:sz="0" w:space="0" w:color="auto"/>
            <w:bottom w:val="none" w:sz="0" w:space="0" w:color="auto"/>
            <w:right w:val="none" w:sz="0" w:space="0" w:color="auto"/>
          </w:divBdr>
        </w:div>
        <w:div w:id="1141968610">
          <w:marLeft w:val="0"/>
          <w:marRight w:val="0"/>
          <w:marTop w:val="0"/>
          <w:marBottom w:val="0"/>
          <w:divBdr>
            <w:top w:val="none" w:sz="0" w:space="0" w:color="auto"/>
            <w:left w:val="none" w:sz="0" w:space="0" w:color="auto"/>
            <w:bottom w:val="none" w:sz="0" w:space="0" w:color="auto"/>
            <w:right w:val="none" w:sz="0" w:space="0" w:color="auto"/>
          </w:divBdr>
        </w:div>
        <w:div w:id="1869180035">
          <w:marLeft w:val="0"/>
          <w:marRight w:val="0"/>
          <w:marTop w:val="0"/>
          <w:marBottom w:val="0"/>
          <w:divBdr>
            <w:top w:val="none" w:sz="0" w:space="0" w:color="auto"/>
            <w:left w:val="none" w:sz="0" w:space="0" w:color="auto"/>
            <w:bottom w:val="none" w:sz="0" w:space="0" w:color="auto"/>
            <w:right w:val="none" w:sz="0" w:space="0" w:color="auto"/>
          </w:divBdr>
        </w:div>
        <w:div w:id="1986738970">
          <w:marLeft w:val="0"/>
          <w:marRight w:val="0"/>
          <w:marTop w:val="0"/>
          <w:marBottom w:val="0"/>
          <w:divBdr>
            <w:top w:val="none" w:sz="0" w:space="0" w:color="auto"/>
            <w:left w:val="none" w:sz="0" w:space="0" w:color="auto"/>
            <w:bottom w:val="none" w:sz="0" w:space="0" w:color="auto"/>
            <w:right w:val="none" w:sz="0" w:space="0" w:color="auto"/>
          </w:divBdr>
        </w:div>
        <w:div w:id="1633707579">
          <w:marLeft w:val="0"/>
          <w:marRight w:val="0"/>
          <w:marTop w:val="0"/>
          <w:marBottom w:val="0"/>
          <w:divBdr>
            <w:top w:val="none" w:sz="0" w:space="0" w:color="auto"/>
            <w:left w:val="none" w:sz="0" w:space="0" w:color="auto"/>
            <w:bottom w:val="none" w:sz="0" w:space="0" w:color="auto"/>
            <w:right w:val="none" w:sz="0" w:space="0" w:color="auto"/>
          </w:divBdr>
        </w:div>
        <w:div w:id="418478675">
          <w:marLeft w:val="0"/>
          <w:marRight w:val="0"/>
          <w:marTop w:val="0"/>
          <w:marBottom w:val="0"/>
          <w:divBdr>
            <w:top w:val="none" w:sz="0" w:space="0" w:color="auto"/>
            <w:left w:val="none" w:sz="0" w:space="0" w:color="auto"/>
            <w:bottom w:val="none" w:sz="0" w:space="0" w:color="auto"/>
            <w:right w:val="none" w:sz="0" w:space="0" w:color="auto"/>
          </w:divBdr>
        </w:div>
        <w:div w:id="1543520796">
          <w:marLeft w:val="0"/>
          <w:marRight w:val="0"/>
          <w:marTop w:val="0"/>
          <w:marBottom w:val="0"/>
          <w:divBdr>
            <w:top w:val="none" w:sz="0" w:space="0" w:color="auto"/>
            <w:left w:val="none" w:sz="0" w:space="0" w:color="auto"/>
            <w:bottom w:val="none" w:sz="0" w:space="0" w:color="auto"/>
            <w:right w:val="none" w:sz="0" w:space="0" w:color="auto"/>
          </w:divBdr>
        </w:div>
        <w:div w:id="913466202">
          <w:marLeft w:val="0"/>
          <w:marRight w:val="0"/>
          <w:marTop w:val="0"/>
          <w:marBottom w:val="0"/>
          <w:divBdr>
            <w:top w:val="none" w:sz="0" w:space="0" w:color="auto"/>
            <w:left w:val="none" w:sz="0" w:space="0" w:color="auto"/>
            <w:bottom w:val="none" w:sz="0" w:space="0" w:color="auto"/>
            <w:right w:val="none" w:sz="0" w:space="0" w:color="auto"/>
          </w:divBdr>
        </w:div>
        <w:div w:id="213935435">
          <w:marLeft w:val="0"/>
          <w:marRight w:val="0"/>
          <w:marTop w:val="0"/>
          <w:marBottom w:val="0"/>
          <w:divBdr>
            <w:top w:val="none" w:sz="0" w:space="0" w:color="auto"/>
            <w:left w:val="none" w:sz="0" w:space="0" w:color="auto"/>
            <w:bottom w:val="none" w:sz="0" w:space="0" w:color="auto"/>
            <w:right w:val="none" w:sz="0" w:space="0" w:color="auto"/>
          </w:divBdr>
        </w:div>
        <w:div w:id="574050983">
          <w:marLeft w:val="0"/>
          <w:marRight w:val="0"/>
          <w:marTop w:val="0"/>
          <w:marBottom w:val="0"/>
          <w:divBdr>
            <w:top w:val="none" w:sz="0" w:space="0" w:color="auto"/>
            <w:left w:val="none" w:sz="0" w:space="0" w:color="auto"/>
            <w:bottom w:val="none" w:sz="0" w:space="0" w:color="auto"/>
            <w:right w:val="none" w:sz="0" w:space="0" w:color="auto"/>
          </w:divBdr>
        </w:div>
        <w:div w:id="1608386477">
          <w:marLeft w:val="0"/>
          <w:marRight w:val="0"/>
          <w:marTop w:val="0"/>
          <w:marBottom w:val="0"/>
          <w:divBdr>
            <w:top w:val="none" w:sz="0" w:space="0" w:color="auto"/>
            <w:left w:val="none" w:sz="0" w:space="0" w:color="auto"/>
            <w:bottom w:val="none" w:sz="0" w:space="0" w:color="auto"/>
            <w:right w:val="none" w:sz="0" w:space="0" w:color="auto"/>
          </w:divBdr>
        </w:div>
        <w:div w:id="313222614">
          <w:marLeft w:val="0"/>
          <w:marRight w:val="0"/>
          <w:marTop w:val="0"/>
          <w:marBottom w:val="0"/>
          <w:divBdr>
            <w:top w:val="none" w:sz="0" w:space="0" w:color="auto"/>
            <w:left w:val="none" w:sz="0" w:space="0" w:color="auto"/>
            <w:bottom w:val="none" w:sz="0" w:space="0" w:color="auto"/>
            <w:right w:val="none" w:sz="0" w:space="0" w:color="auto"/>
          </w:divBdr>
        </w:div>
        <w:div w:id="1639216257">
          <w:marLeft w:val="0"/>
          <w:marRight w:val="0"/>
          <w:marTop w:val="0"/>
          <w:marBottom w:val="0"/>
          <w:divBdr>
            <w:top w:val="none" w:sz="0" w:space="0" w:color="auto"/>
            <w:left w:val="none" w:sz="0" w:space="0" w:color="auto"/>
            <w:bottom w:val="none" w:sz="0" w:space="0" w:color="auto"/>
            <w:right w:val="none" w:sz="0" w:space="0" w:color="auto"/>
          </w:divBdr>
        </w:div>
        <w:div w:id="455758382">
          <w:marLeft w:val="0"/>
          <w:marRight w:val="0"/>
          <w:marTop w:val="0"/>
          <w:marBottom w:val="0"/>
          <w:divBdr>
            <w:top w:val="none" w:sz="0" w:space="0" w:color="auto"/>
            <w:left w:val="none" w:sz="0" w:space="0" w:color="auto"/>
            <w:bottom w:val="none" w:sz="0" w:space="0" w:color="auto"/>
            <w:right w:val="none" w:sz="0" w:space="0" w:color="auto"/>
          </w:divBdr>
        </w:div>
        <w:div w:id="1554197300">
          <w:marLeft w:val="0"/>
          <w:marRight w:val="0"/>
          <w:marTop w:val="0"/>
          <w:marBottom w:val="0"/>
          <w:divBdr>
            <w:top w:val="none" w:sz="0" w:space="0" w:color="auto"/>
            <w:left w:val="none" w:sz="0" w:space="0" w:color="auto"/>
            <w:bottom w:val="none" w:sz="0" w:space="0" w:color="auto"/>
            <w:right w:val="none" w:sz="0" w:space="0" w:color="auto"/>
          </w:divBdr>
        </w:div>
        <w:div w:id="248126880">
          <w:marLeft w:val="0"/>
          <w:marRight w:val="0"/>
          <w:marTop w:val="0"/>
          <w:marBottom w:val="0"/>
          <w:divBdr>
            <w:top w:val="none" w:sz="0" w:space="0" w:color="auto"/>
            <w:left w:val="none" w:sz="0" w:space="0" w:color="auto"/>
            <w:bottom w:val="none" w:sz="0" w:space="0" w:color="auto"/>
            <w:right w:val="none" w:sz="0" w:space="0" w:color="auto"/>
          </w:divBdr>
        </w:div>
        <w:div w:id="178353110">
          <w:marLeft w:val="0"/>
          <w:marRight w:val="0"/>
          <w:marTop w:val="0"/>
          <w:marBottom w:val="0"/>
          <w:divBdr>
            <w:top w:val="none" w:sz="0" w:space="0" w:color="auto"/>
            <w:left w:val="none" w:sz="0" w:space="0" w:color="auto"/>
            <w:bottom w:val="none" w:sz="0" w:space="0" w:color="auto"/>
            <w:right w:val="none" w:sz="0" w:space="0" w:color="auto"/>
          </w:divBdr>
        </w:div>
        <w:div w:id="2016835593">
          <w:marLeft w:val="0"/>
          <w:marRight w:val="0"/>
          <w:marTop w:val="0"/>
          <w:marBottom w:val="0"/>
          <w:divBdr>
            <w:top w:val="none" w:sz="0" w:space="0" w:color="auto"/>
            <w:left w:val="none" w:sz="0" w:space="0" w:color="auto"/>
            <w:bottom w:val="none" w:sz="0" w:space="0" w:color="auto"/>
            <w:right w:val="none" w:sz="0" w:space="0" w:color="auto"/>
          </w:divBdr>
        </w:div>
        <w:div w:id="751124688">
          <w:marLeft w:val="0"/>
          <w:marRight w:val="0"/>
          <w:marTop w:val="0"/>
          <w:marBottom w:val="0"/>
          <w:divBdr>
            <w:top w:val="none" w:sz="0" w:space="0" w:color="auto"/>
            <w:left w:val="none" w:sz="0" w:space="0" w:color="auto"/>
            <w:bottom w:val="none" w:sz="0" w:space="0" w:color="auto"/>
            <w:right w:val="none" w:sz="0" w:space="0" w:color="auto"/>
          </w:divBdr>
        </w:div>
        <w:div w:id="202062740">
          <w:marLeft w:val="0"/>
          <w:marRight w:val="0"/>
          <w:marTop w:val="0"/>
          <w:marBottom w:val="0"/>
          <w:divBdr>
            <w:top w:val="none" w:sz="0" w:space="0" w:color="auto"/>
            <w:left w:val="none" w:sz="0" w:space="0" w:color="auto"/>
            <w:bottom w:val="none" w:sz="0" w:space="0" w:color="auto"/>
            <w:right w:val="none" w:sz="0" w:space="0" w:color="auto"/>
          </w:divBdr>
        </w:div>
        <w:div w:id="1084915313">
          <w:marLeft w:val="0"/>
          <w:marRight w:val="0"/>
          <w:marTop w:val="0"/>
          <w:marBottom w:val="0"/>
          <w:divBdr>
            <w:top w:val="none" w:sz="0" w:space="0" w:color="auto"/>
            <w:left w:val="none" w:sz="0" w:space="0" w:color="auto"/>
            <w:bottom w:val="none" w:sz="0" w:space="0" w:color="auto"/>
            <w:right w:val="none" w:sz="0" w:space="0" w:color="auto"/>
          </w:divBdr>
        </w:div>
        <w:div w:id="1495299861">
          <w:marLeft w:val="0"/>
          <w:marRight w:val="0"/>
          <w:marTop w:val="0"/>
          <w:marBottom w:val="0"/>
          <w:divBdr>
            <w:top w:val="none" w:sz="0" w:space="0" w:color="auto"/>
            <w:left w:val="none" w:sz="0" w:space="0" w:color="auto"/>
            <w:bottom w:val="none" w:sz="0" w:space="0" w:color="auto"/>
            <w:right w:val="none" w:sz="0" w:space="0" w:color="auto"/>
          </w:divBdr>
        </w:div>
        <w:div w:id="259947199">
          <w:marLeft w:val="0"/>
          <w:marRight w:val="0"/>
          <w:marTop w:val="0"/>
          <w:marBottom w:val="0"/>
          <w:divBdr>
            <w:top w:val="none" w:sz="0" w:space="0" w:color="auto"/>
            <w:left w:val="none" w:sz="0" w:space="0" w:color="auto"/>
            <w:bottom w:val="none" w:sz="0" w:space="0" w:color="auto"/>
            <w:right w:val="none" w:sz="0" w:space="0" w:color="auto"/>
          </w:divBdr>
        </w:div>
        <w:div w:id="207884150">
          <w:marLeft w:val="0"/>
          <w:marRight w:val="0"/>
          <w:marTop w:val="0"/>
          <w:marBottom w:val="0"/>
          <w:divBdr>
            <w:top w:val="none" w:sz="0" w:space="0" w:color="auto"/>
            <w:left w:val="none" w:sz="0" w:space="0" w:color="auto"/>
            <w:bottom w:val="none" w:sz="0" w:space="0" w:color="auto"/>
            <w:right w:val="none" w:sz="0" w:space="0" w:color="auto"/>
          </w:divBdr>
        </w:div>
        <w:div w:id="820578261">
          <w:marLeft w:val="0"/>
          <w:marRight w:val="0"/>
          <w:marTop w:val="0"/>
          <w:marBottom w:val="0"/>
          <w:divBdr>
            <w:top w:val="none" w:sz="0" w:space="0" w:color="auto"/>
            <w:left w:val="none" w:sz="0" w:space="0" w:color="auto"/>
            <w:bottom w:val="none" w:sz="0" w:space="0" w:color="auto"/>
            <w:right w:val="none" w:sz="0" w:space="0" w:color="auto"/>
          </w:divBdr>
        </w:div>
        <w:div w:id="55249472">
          <w:marLeft w:val="0"/>
          <w:marRight w:val="0"/>
          <w:marTop w:val="0"/>
          <w:marBottom w:val="0"/>
          <w:divBdr>
            <w:top w:val="none" w:sz="0" w:space="0" w:color="auto"/>
            <w:left w:val="none" w:sz="0" w:space="0" w:color="auto"/>
            <w:bottom w:val="none" w:sz="0" w:space="0" w:color="auto"/>
            <w:right w:val="none" w:sz="0" w:space="0" w:color="auto"/>
          </w:divBdr>
        </w:div>
        <w:div w:id="1190528729">
          <w:marLeft w:val="0"/>
          <w:marRight w:val="0"/>
          <w:marTop w:val="0"/>
          <w:marBottom w:val="0"/>
          <w:divBdr>
            <w:top w:val="none" w:sz="0" w:space="0" w:color="auto"/>
            <w:left w:val="none" w:sz="0" w:space="0" w:color="auto"/>
            <w:bottom w:val="none" w:sz="0" w:space="0" w:color="auto"/>
            <w:right w:val="none" w:sz="0" w:space="0" w:color="auto"/>
          </w:divBdr>
        </w:div>
        <w:div w:id="754937859">
          <w:marLeft w:val="0"/>
          <w:marRight w:val="0"/>
          <w:marTop w:val="0"/>
          <w:marBottom w:val="0"/>
          <w:divBdr>
            <w:top w:val="none" w:sz="0" w:space="0" w:color="auto"/>
            <w:left w:val="none" w:sz="0" w:space="0" w:color="auto"/>
            <w:bottom w:val="none" w:sz="0" w:space="0" w:color="auto"/>
            <w:right w:val="none" w:sz="0" w:space="0" w:color="auto"/>
          </w:divBdr>
        </w:div>
        <w:div w:id="1186099323">
          <w:marLeft w:val="0"/>
          <w:marRight w:val="0"/>
          <w:marTop w:val="0"/>
          <w:marBottom w:val="0"/>
          <w:divBdr>
            <w:top w:val="none" w:sz="0" w:space="0" w:color="auto"/>
            <w:left w:val="none" w:sz="0" w:space="0" w:color="auto"/>
            <w:bottom w:val="none" w:sz="0" w:space="0" w:color="auto"/>
            <w:right w:val="none" w:sz="0" w:space="0" w:color="auto"/>
          </w:divBdr>
        </w:div>
        <w:div w:id="1476609165">
          <w:marLeft w:val="0"/>
          <w:marRight w:val="0"/>
          <w:marTop w:val="0"/>
          <w:marBottom w:val="0"/>
          <w:divBdr>
            <w:top w:val="none" w:sz="0" w:space="0" w:color="auto"/>
            <w:left w:val="none" w:sz="0" w:space="0" w:color="auto"/>
            <w:bottom w:val="none" w:sz="0" w:space="0" w:color="auto"/>
            <w:right w:val="none" w:sz="0" w:space="0" w:color="auto"/>
          </w:divBdr>
        </w:div>
        <w:div w:id="51660292">
          <w:marLeft w:val="0"/>
          <w:marRight w:val="0"/>
          <w:marTop w:val="0"/>
          <w:marBottom w:val="0"/>
          <w:divBdr>
            <w:top w:val="none" w:sz="0" w:space="0" w:color="auto"/>
            <w:left w:val="none" w:sz="0" w:space="0" w:color="auto"/>
            <w:bottom w:val="none" w:sz="0" w:space="0" w:color="auto"/>
            <w:right w:val="none" w:sz="0" w:space="0" w:color="auto"/>
          </w:divBdr>
        </w:div>
        <w:div w:id="813834368">
          <w:marLeft w:val="0"/>
          <w:marRight w:val="0"/>
          <w:marTop w:val="0"/>
          <w:marBottom w:val="0"/>
          <w:divBdr>
            <w:top w:val="none" w:sz="0" w:space="0" w:color="auto"/>
            <w:left w:val="none" w:sz="0" w:space="0" w:color="auto"/>
            <w:bottom w:val="none" w:sz="0" w:space="0" w:color="auto"/>
            <w:right w:val="none" w:sz="0" w:space="0" w:color="auto"/>
          </w:divBdr>
        </w:div>
        <w:div w:id="1902523728">
          <w:marLeft w:val="0"/>
          <w:marRight w:val="0"/>
          <w:marTop w:val="0"/>
          <w:marBottom w:val="0"/>
          <w:divBdr>
            <w:top w:val="none" w:sz="0" w:space="0" w:color="auto"/>
            <w:left w:val="none" w:sz="0" w:space="0" w:color="auto"/>
            <w:bottom w:val="none" w:sz="0" w:space="0" w:color="auto"/>
            <w:right w:val="none" w:sz="0" w:space="0" w:color="auto"/>
          </w:divBdr>
        </w:div>
        <w:div w:id="1668482111">
          <w:marLeft w:val="0"/>
          <w:marRight w:val="0"/>
          <w:marTop w:val="0"/>
          <w:marBottom w:val="0"/>
          <w:divBdr>
            <w:top w:val="none" w:sz="0" w:space="0" w:color="auto"/>
            <w:left w:val="none" w:sz="0" w:space="0" w:color="auto"/>
            <w:bottom w:val="none" w:sz="0" w:space="0" w:color="auto"/>
            <w:right w:val="none" w:sz="0" w:space="0" w:color="auto"/>
          </w:divBdr>
        </w:div>
        <w:div w:id="1619331191">
          <w:marLeft w:val="0"/>
          <w:marRight w:val="0"/>
          <w:marTop w:val="0"/>
          <w:marBottom w:val="0"/>
          <w:divBdr>
            <w:top w:val="none" w:sz="0" w:space="0" w:color="auto"/>
            <w:left w:val="none" w:sz="0" w:space="0" w:color="auto"/>
            <w:bottom w:val="none" w:sz="0" w:space="0" w:color="auto"/>
            <w:right w:val="none" w:sz="0" w:space="0" w:color="auto"/>
          </w:divBdr>
        </w:div>
        <w:div w:id="930312483">
          <w:marLeft w:val="0"/>
          <w:marRight w:val="0"/>
          <w:marTop w:val="0"/>
          <w:marBottom w:val="0"/>
          <w:divBdr>
            <w:top w:val="none" w:sz="0" w:space="0" w:color="auto"/>
            <w:left w:val="none" w:sz="0" w:space="0" w:color="auto"/>
            <w:bottom w:val="none" w:sz="0" w:space="0" w:color="auto"/>
            <w:right w:val="none" w:sz="0" w:space="0" w:color="auto"/>
          </w:divBdr>
        </w:div>
        <w:div w:id="23796543">
          <w:marLeft w:val="0"/>
          <w:marRight w:val="0"/>
          <w:marTop w:val="0"/>
          <w:marBottom w:val="0"/>
          <w:divBdr>
            <w:top w:val="none" w:sz="0" w:space="0" w:color="auto"/>
            <w:left w:val="none" w:sz="0" w:space="0" w:color="auto"/>
            <w:bottom w:val="none" w:sz="0" w:space="0" w:color="auto"/>
            <w:right w:val="none" w:sz="0" w:space="0" w:color="auto"/>
          </w:divBdr>
        </w:div>
        <w:div w:id="1662543058">
          <w:marLeft w:val="0"/>
          <w:marRight w:val="0"/>
          <w:marTop w:val="0"/>
          <w:marBottom w:val="0"/>
          <w:divBdr>
            <w:top w:val="none" w:sz="0" w:space="0" w:color="auto"/>
            <w:left w:val="none" w:sz="0" w:space="0" w:color="auto"/>
            <w:bottom w:val="none" w:sz="0" w:space="0" w:color="auto"/>
            <w:right w:val="none" w:sz="0" w:space="0" w:color="auto"/>
          </w:divBdr>
        </w:div>
        <w:div w:id="2083020305">
          <w:marLeft w:val="0"/>
          <w:marRight w:val="0"/>
          <w:marTop w:val="0"/>
          <w:marBottom w:val="0"/>
          <w:divBdr>
            <w:top w:val="none" w:sz="0" w:space="0" w:color="auto"/>
            <w:left w:val="none" w:sz="0" w:space="0" w:color="auto"/>
            <w:bottom w:val="none" w:sz="0" w:space="0" w:color="auto"/>
            <w:right w:val="none" w:sz="0" w:space="0" w:color="auto"/>
          </w:divBdr>
        </w:div>
        <w:div w:id="1210411347">
          <w:marLeft w:val="0"/>
          <w:marRight w:val="0"/>
          <w:marTop w:val="0"/>
          <w:marBottom w:val="0"/>
          <w:divBdr>
            <w:top w:val="none" w:sz="0" w:space="0" w:color="auto"/>
            <w:left w:val="none" w:sz="0" w:space="0" w:color="auto"/>
            <w:bottom w:val="none" w:sz="0" w:space="0" w:color="auto"/>
            <w:right w:val="none" w:sz="0" w:space="0" w:color="auto"/>
          </w:divBdr>
        </w:div>
        <w:div w:id="921648289">
          <w:marLeft w:val="0"/>
          <w:marRight w:val="0"/>
          <w:marTop w:val="0"/>
          <w:marBottom w:val="0"/>
          <w:divBdr>
            <w:top w:val="none" w:sz="0" w:space="0" w:color="auto"/>
            <w:left w:val="none" w:sz="0" w:space="0" w:color="auto"/>
            <w:bottom w:val="none" w:sz="0" w:space="0" w:color="auto"/>
            <w:right w:val="none" w:sz="0" w:space="0" w:color="auto"/>
          </w:divBdr>
        </w:div>
        <w:div w:id="409275806">
          <w:marLeft w:val="0"/>
          <w:marRight w:val="0"/>
          <w:marTop w:val="0"/>
          <w:marBottom w:val="0"/>
          <w:divBdr>
            <w:top w:val="none" w:sz="0" w:space="0" w:color="auto"/>
            <w:left w:val="none" w:sz="0" w:space="0" w:color="auto"/>
            <w:bottom w:val="none" w:sz="0" w:space="0" w:color="auto"/>
            <w:right w:val="none" w:sz="0" w:space="0" w:color="auto"/>
          </w:divBdr>
        </w:div>
        <w:div w:id="1926528594">
          <w:marLeft w:val="0"/>
          <w:marRight w:val="0"/>
          <w:marTop w:val="0"/>
          <w:marBottom w:val="0"/>
          <w:divBdr>
            <w:top w:val="none" w:sz="0" w:space="0" w:color="auto"/>
            <w:left w:val="none" w:sz="0" w:space="0" w:color="auto"/>
            <w:bottom w:val="none" w:sz="0" w:space="0" w:color="auto"/>
            <w:right w:val="none" w:sz="0" w:space="0" w:color="auto"/>
          </w:divBdr>
        </w:div>
        <w:div w:id="823202724">
          <w:marLeft w:val="0"/>
          <w:marRight w:val="0"/>
          <w:marTop w:val="0"/>
          <w:marBottom w:val="0"/>
          <w:divBdr>
            <w:top w:val="none" w:sz="0" w:space="0" w:color="auto"/>
            <w:left w:val="none" w:sz="0" w:space="0" w:color="auto"/>
            <w:bottom w:val="none" w:sz="0" w:space="0" w:color="auto"/>
            <w:right w:val="none" w:sz="0" w:space="0" w:color="auto"/>
          </w:divBdr>
        </w:div>
        <w:div w:id="339238678">
          <w:marLeft w:val="0"/>
          <w:marRight w:val="0"/>
          <w:marTop w:val="0"/>
          <w:marBottom w:val="0"/>
          <w:divBdr>
            <w:top w:val="none" w:sz="0" w:space="0" w:color="auto"/>
            <w:left w:val="none" w:sz="0" w:space="0" w:color="auto"/>
            <w:bottom w:val="none" w:sz="0" w:space="0" w:color="auto"/>
            <w:right w:val="none" w:sz="0" w:space="0" w:color="auto"/>
          </w:divBdr>
        </w:div>
      </w:divsChild>
    </w:div>
    <w:div w:id="14638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E%AF%E5%A2%83%E6%B1%A1%E6%9F%93%E4%BA%8B%E6%95%85" TargetMode="External"/><Relationship Id="rId13" Type="http://schemas.openxmlformats.org/officeDocument/2006/relationships/hyperlink" Target="https://baike.baidu.com/item/%E9%81%93%E8%B7%AF%E4%BA%A4%E9%80%9A%E4%BA%8B%E6%95%8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7%9B%B4%E6%8E%A5%E7%BB%8F%E6%B5%8E%E6%8D%9F%E5%A4%B1" TargetMode="External"/><Relationship Id="rId12" Type="http://schemas.openxmlformats.org/officeDocument/2006/relationships/hyperlink" Target="https://baike.baidu.com/item/%E5%87%86%E7%A1%AE" TargetMode="External"/><Relationship Id="rId17" Type="http://schemas.openxmlformats.org/officeDocument/2006/relationships/hyperlink" Target="https://baike.baidu.com/item/%E4%BC%81%E4%B8%9A%E8%81%8C%E5%B7%A5%E4%BC%A4%E4%BA%A1%E4%BA%8B%E6%95%85%E6%8A%A5%E5%91%8A%E5%92%8C%E5%A4%84%E7%90%86%E8%A7%84%E5%AE%9A" TargetMode="External"/><Relationship Id="rId2" Type="http://schemas.openxmlformats.org/officeDocument/2006/relationships/settings" Target="settings.xml"/><Relationship Id="rId16" Type="http://schemas.openxmlformats.org/officeDocument/2006/relationships/hyperlink" Target="https://baike.baidu.com/item/%E6%B3%95%E5%BE%8B/84813" TargetMode="External"/><Relationship Id="rId1" Type="http://schemas.openxmlformats.org/officeDocument/2006/relationships/styles" Target="styles.xml"/><Relationship Id="rId6" Type="http://schemas.openxmlformats.org/officeDocument/2006/relationships/hyperlink" Target="https://baike.baidu.com/item/%E4%B8%AD%E5%8D%8E%E4%BA%BA%E6%B0%91%E5%85%B1%E5%92%8C%E5%9B%BD%E5%AE%89%E5%85%A8%E7%94%9F%E4%BA%A7%E6%B3%95" TargetMode="External"/><Relationship Id="rId11" Type="http://schemas.openxmlformats.org/officeDocument/2006/relationships/hyperlink" Target="https://baike.baidu.com/item/%E9%87%8D%E4%BC%A4/84590" TargetMode="External"/><Relationship Id="rId5" Type="http://schemas.openxmlformats.org/officeDocument/2006/relationships/hyperlink" Target="https://baike.baidu.com/item/%E4%B8%AD%E5%8D%8E%E4%BA%BA%E6%B0%91%E5%85%B1%E5%92%8C%E5%9B%BD%E5%AE%89%E5%85%A8%E7%94%9F%E4%BA%A7%E6%B3%95/397286" TargetMode="External"/><Relationship Id="rId15" Type="http://schemas.openxmlformats.org/officeDocument/2006/relationships/hyperlink" Target="https://baike.baidu.com/item/%E5%AE%89%E5%85%A8%E7%94%9F%E4%BA%A7%E7%AE%A1%E7%90%86" TargetMode="External"/><Relationship Id="rId10" Type="http://schemas.openxmlformats.org/officeDocument/2006/relationships/hyperlink" Target="https://baike.baidu.com/item/%E7%89%B9%E5%88%AB%E9%87%8D%E5%A4%A7%E4%BA%8B%E6%95%85" TargetMode="External"/><Relationship Id="rId19" Type="http://schemas.openxmlformats.org/officeDocument/2006/relationships/theme" Target="theme/theme1.xml"/><Relationship Id="rId4" Type="http://schemas.openxmlformats.org/officeDocument/2006/relationships/hyperlink" Target="https://baike.baidu.com/item/%E7%94%9F%E4%BA%A7%E5%AE%89%E5%85%A8%E4%BA%8B%E6%95%85/7330952" TargetMode="External"/><Relationship Id="rId9" Type="http://schemas.openxmlformats.org/officeDocument/2006/relationships/hyperlink" Target="https://baike.baidu.com/item/%E7%94%9F%E4%BA%A7%E5%AE%89%E5%85%A8%E4%BA%8B%E6%95%85" TargetMode="External"/><Relationship Id="rId14" Type="http://schemas.openxmlformats.org/officeDocument/2006/relationships/hyperlink" Target="https://baike.baidu.com/item/%E6%B2%BB%E5%AE%89%E7%AE%A1%E7%90%86%E5%A4%84%E7%BD%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3</cp:revision>
  <dcterms:created xsi:type="dcterms:W3CDTF">2021-07-14T08:20:00Z</dcterms:created>
  <dcterms:modified xsi:type="dcterms:W3CDTF">2021-07-14T08:41:00Z</dcterms:modified>
</cp:coreProperties>
</file>